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AAE0" w14:textId="77777777" w:rsidR="00121A5B" w:rsidRDefault="00121A5B">
      <w:pPr>
        <w:rPr>
          <w:lang w:val="el-GR"/>
        </w:rPr>
      </w:pPr>
    </w:p>
    <w:p w14:paraId="3F540DBA" w14:textId="77777777" w:rsidR="00121A5B" w:rsidRDefault="00121A5B" w:rsidP="00121A5B">
      <w:pPr>
        <w:jc w:val="center"/>
        <w:rPr>
          <w:lang w:val="el-GR"/>
        </w:rPr>
      </w:pPr>
      <w:r w:rsidRPr="00121A5B">
        <w:rPr>
          <w:noProof/>
          <w:lang w:val="el-GR"/>
        </w:rPr>
        <w:drawing>
          <wp:inline distT="0" distB="0" distL="0" distR="0" wp14:anchorId="22EF5266" wp14:editId="510329B0">
            <wp:extent cx="3392237" cy="19335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85" cy="194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5CE28" w14:textId="649EE8C1" w:rsidR="00121A5B" w:rsidRDefault="00121A5B" w:rsidP="00121A5B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728DEA9E" wp14:editId="01EC32C3">
            <wp:extent cx="2857500" cy="1905000"/>
            <wp:effectExtent l="0" t="0" r="0" b="0"/>
            <wp:docPr id="2" name="Εικόνα 2" descr="IGBT, MOSFET και τρανζίστορ: Σενάρια και διαφορές εφαρμογ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BT, MOSFET και τρανζίστορ: Σενάρια και διαφορές εφαρμογή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966DF" w14:textId="77777777" w:rsidR="006666F0" w:rsidRDefault="006666F0">
      <w:pPr>
        <w:rPr>
          <w:sz w:val="24"/>
          <w:szCs w:val="24"/>
          <w:lang w:val="el-GR"/>
        </w:rPr>
      </w:pPr>
    </w:p>
    <w:p w14:paraId="1531C296" w14:textId="77777777" w:rsidR="006666F0" w:rsidRPr="006666F0" w:rsidRDefault="006666F0" w:rsidP="006666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6666F0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Τι είναι το </w:t>
      </w: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IGBT</w:t>
      </w:r>
    </w:p>
    <w:p w14:paraId="3102AE57" w14:textId="77777777" w:rsidR="006666F0" w:rsidRPr="006666F0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IGBT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είναι ένας ημιαγωγικός διακόπτης ισχύος που συνδυάζει:</w:t>
      </w:r>
    </w:p>
    <w:p w14:paraId="4EE6FBC6" w14:textId="77777777" w:rsidR="006666F0" w:rsidRPr="00E61021" w:rsidRDefault="006666F0" w:rsidP="006666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Ταχύτητα MOSFET</w:t>
      </w:r>
    </w:p>
    <w:p w14:paraId="0E55AF4D" w14:textId="77777777" w:rsidR="006666F0" w:rsidRPr="00E61021" w:rsidRDefault="006666F0" w:rsidP="006666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Ικανότητα ρεύματος BJT</w:t>
      </w:r>
    </w:p>
    <w:p w14:paraId="32A4546E" w14:textId="76606480" w:rsidR="006666F0" w:rsidRPr="006666F0" w:rsidRDefault="006666F0" w:rsidP="006666F0">
      <w:pPr>
        <w:rPr>
          <w:sz w:val="24"/>
          <w:szCs w:val="24"/>
          <w:lang w:val="el-GR"/>
        </w:rPr>
      </w:pP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Κατασκευάζεται κυρίως από </w:t>
      </w:r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>Silicon</w:t>
      </w:r>
      <w:r w:rsidRPr="006666F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(Πυρίτιο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)</w:t>
      </w:r>
    </w:p>
    <w:p w14:paraId="110558F1" w14:textId="77777777" w:rsidR="006666F0" w:rsidRDefault="006666F0">
      <w:pPr>
        <w:rPr>
          <w:sz w:val="24"/>
          <w:szCs w:val="24"/>
          <w:lang w:val="el-GR"/>
        </w:rPr>
      </w:pPr>
    </w:p>
    <w:p w14:paraId="486DA8FA" w14:textId="32630D39" w:rsidR="00565108" w:rsidRDefault="00121A5B">
      <w:pPr>
        <w:rPr>
          <w:sz w:val="24"/>
          <w:szCs w:val="24"/>
          <w:lang w:val="el-GR"/>
        </w:rPr>
      </w:pPr>
      <w:r w:rsidRPr="00121A5B">
        <w:rPr>
          <w:sz w:val="24"/>
          <w:szCs w:val="24"/>
          <w:lang w:val="el-GR"/>
        </w:rPr>
        <w:t xml:space="preserve">Το </w:t>
      </w:r>
      <w:r w:rsidRPr="00121A5B">
        <w:rPr>
          <w:sz w:val="24"/>
          <w:szCs w:val="24"/>
        </w:rPr>
        <w:t>IGBT</w:t>
      </w:r>
      <w:r w:rsidRPr="00121A5B">
        <w:rPr>
          <w:sz w:val="24"/>
          <w:szCs w:val="24"/>
          <w:lang w:val="el-GR"/>
        </w:rPr>
        <w:t xml:space="preserve"> (</w:t>
      </w:r>
      <w:r w:rsidRPr="00121A5B">
        <w:rPr>
          <w:sz w:val="24"/>
          <w:szCs w:val="24"/>
        </w:rPr>
        <w:t>Insulated</w:t>
      </w:r>
      <w:r w:rsidRPr="00121A5B">
        <w:rPr>
          <w:sz w:val="24"/>
          <w:szCs w:val="24"/>
          <w:lang w:val="el-GR"/>
        </w:rPr>
        <w:t xml:space="preserve"> </w:t>
      </w:r>
      <w:r w:rsidRPr="00121A5B">
        <w:rPr>
          <w:sz w:val="24"/>
          <w:szCs w:val="24"/>
        </w:rPr>
        <w:t>Gate</w:t>
      </w:r>
      <w:r w:rsidRPr="00121A5B">
        <w:rPr>
          <w:sz w:val="24"/>
          <w:szCs w:val="24"/>
          <w:lang w:val="el-GR"/>
        </w:rPr>
        <w:t xml:space="preserve"> </w:t>
      </w:r>
      <w:r w:rsidRPr="00121A5B">
        <w:rPr>
          <w:sz w:val="24"/>
          <w:szCs w:val="24"/>
        </w:rPr>
        <w:t>Bipolar</w:t>
      </w:r>
      <w:r w:rsidRPr="00121A5B">
        <w:rPr>
          <w:sz w:val="24"/>
          <w:szCs w:val="24"/>
          <w:lang w:val="el-GR"/>
        </w:rPr>
        <w:t xml:space="preserve"> </w:t>
      </w:r>
      <w:r w:rsidRPr="00121A5B">
        <w:rPr>
          <w:sz w:val="24"/>
          <w:szCs w:val="24"/>
        </w:rPr>
        <w:t>Transistor</w:t>
      </w:r>
      <w:r w:rsidRPr="00121A5B">
        <w:rPr>
          <w:sz w:val="24"/>
          <w:szCs w:val="24"/>
          <w:lang w:val="el-GR"/>
        </w:rPr>
        <w:t>) χρησιμοποιείται κυρίως σε εφαρμογές υψηλής ισχύος και τάσης (&gt;600</w:t>
      </w:r>
      <w:r w:rsidRPr="00121A5B">
        <w:rPr>
          <w:sz w:val="24"/>
          <w:szCs w:val="24"/>
        </w:rPr>
        <w:t>V</w:t>
      </w:r>
      <w:r w:rsidRPr="00121A5B">
        <w:rPr>
          <w:sz w:val="24"/>
          <w:szCs w:val="24"/>
          <w:lang w:val="el-GR"/>
        </w:rPr>
        <w:t>, &gt;50</w:t>
      </w:r>
      <w:r w:rsidRPr="00121A5B">
        <w:rPr>
          <w:sz w:val="24"/>
          <w:szCs w:val="24"/>
        </w:rPr>
        <w:t>A</w:t>
      </w:r>
      <w:r w:rsidRPr="00121A5B">
        <w:rPr>
          <w:sz w:val="24"/>
          <w:szCs w:val="24"/>
          <w:lang w:val="el-GR"/>
        </w:rPr>
        <w:t xml:space="preserve">), συνδυάζοντας τα πλεονεκτήματα </w:t>
      </w:r>
      <w:r w:rsidRPr="00121A5B">
        <w:rPr>
          <w:sz w:val="24"/>
          <w:szCs w:val="24"/>
        </w:rPr>
        <w:t>MOSFET</w:t>
      </w:r>
      <w:r w:rsidRPr="00121A5B">
        <w:rPr>
          <w:sz w:val="24"/>
          <w:szCs w:val="24"/>
          <w:lang w:val="el-GR"/>
        </w:rPr>
        <w:t xml:space="preserve"> (ελέγχου τάσης) και </w:t>
      </w:r>
      <w:r w:rsidRPr="00121A5B">
        <w:rPr>
          <w:sz w:val="24"/>
          <w:szCs w:val="24"/>
        </w:rPr>
        <w:t>BJT</w:t>
      </w:r>
      <w:r w:rsidRPr="00121A5B">
        <w:rPr>
          <w:sz w:val="24"/>
          <w:szCs w:val="24"/>
          <w:lang w:val="el-GR"/>
        </w:rPr>
        <w:t xml:space="preserve"> (χαμηλή </w:t>
      </w:r>
      <w:r w:rsidR="00933935">
        <w:rPr>
          <w:sz w:val="24"/>
          <w:szCs w:val="24"/>
          <w:lang w:val="el-GR"/>
        </w:rPr>
        <w:t>τάση κορεσμού</w:t>
      </w:r>
      <w:r w:rsidRPr="00121A5B">
        <w:rPr>
          <w:sz w:val="24"/>
          <w:szCs w:val="24"/>
          <w:lang w:val="el-GR"/>
        </w:rPr>
        <w:t>)</w:t>
      </w:r>
    </w:p>
    <w:p w14:paraId="629E2C02" w14:textId="4215B1B6" w:rsidR="00552558" w:rsidRPr="00552558" w:rsidRDefault="00552558">
      <w:pPr>
        <w:rPr>
          <w:sz w:val="24"/>
          <w:szCs w:val="24"/>
          <w:lang w:val="el-GR"/>
        </w:rPr>
      </w:pPr>
      <w:r w:rsidRPr="00552558">
        <w:rPr>
          <w:lang w:val="el-GR"/>
        </w:rPr>
        <w:t xml:space="preserve">Η τάση </w:t>
      </w:r>
      <w:r w:rsidR="00933935">
        <w:rPr>
          <w:lang w:val="el-GR"/>
        </w:rPr>
        <w:t xml:space="preserve">κορεσμού </w:t>
      </w:r>
      <w:r w:rsidRPr="00552558">
        <w:rPr>
          <w:lang w:val="el-GR"/>
        </w:rPr>
        <w:t>είναι η ελάχιστη τάση συλλέκτη-εκπομπέα (</w:t>
      </w:r>
      <w:r>
        <w:t>V</w:t>
      </w:r>
      <w:r w:rsidRPr="00552558">
        <w:rPr>
          <w:lang w:val="el-GR"/>
        </w:rPr>
        <w:t>_</w:t>
      </w:r>
      <w:r>
        <w:t>CE</w:t>
      </w:r>
      <w:r w:rsidRPr="00552558">
        <w:rPr>
          <w:lang w:val="el-GR"/>
        </w:rPr>
        <w:t>(</w:t>
      </w:r>
      <w:r>
        <w:t>sat</w:t>
      </w:r>
      <w:r w:rsidRPr="00552558">
        <w:rPr>
          <w:lang w:val="el-GR"/>
        </w:rPr>
        <w:t>)) που εμφανίζει ένα τρανζίστορ (</w:t>
      </w:r>
      <w:r>
        <w:t>BJT</w:t>
      </w:r>
      <w:r w:rsidRPr="00552558">
        <w:rPr>
          <w:lang w:val="el-GR"/>
        </w:rPr>
        <w:t xml:space="preserve"> ή </w:t>
      </w:r>
      <w:r>
        <w:t>IGBT</w:t>
      </w:r>
      <w:r w:rsidRPr="00552558">
        <w:rPr>
          <w:lang w:val="el-GR"/>
        </w:rPr>
        <w:t>) όταν λειτουργεί πλήρως ανοιχτό σε κορεσμό, με μέγιστο ρεύμα συλλέκτη.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3791"/>
        <w:gridCol w:w="3506"/>
      </w:tblGrid>
      <w:tr w:rsidR="00933935" w:rsidRPr="00933935" w14:paraId="05DDEDFC" w14:textId="77777777" w:rsidTr="0093393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14427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Στοιχείο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073F3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V_CE(sat)/R_on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CD46B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Εφαρμογή</w:t>
            </w:r>
          </w:p>
        </w:tc>
      </w:tr>
      <w:tr w:rsidR="00933935" w:rsidRPr="00933935" w14:paraId="6B86AC53" w14:textId="77777777" w:rsidTr="009339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F9040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BJT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DA777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0.2-0.7V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E4D41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Χαμηλή ισχύς</w:t>
            </w:r>
          </w:p>
        </w:tc>
      </w:tr>
      <w:tr w:rsidR="00933935" w:rsidRPr="00933935" w14:paraId="491A98C3" w14:textId="77777777" w:rsidTr="009339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DD3C8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MOSFET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25B39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10-100mΩ×I_D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2830E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&lt;400V</w:t>
            </w:r>
          </w:p>
        </w:tc>
      </w:tr>
      <w:tr w:rsidR="00933935" w:rsidRPr="00933935" w14:paraId="0903D740" w14:textId="77777777" w:rsidTr="009339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3412A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IGBT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7B74F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1.7-2.5V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01D60" w14:textId="77777777" w:rsidR="00933935" w:rsidRPr="00933935" w:rsidRDefault="00933935" w:rsidP="009339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3935">
              <w:rPr>
                <w:rFonts w:ascii="Arial" w:eastAsia="Times New Roman" w:hAnsi="Arial" w:cs="Arial"/>
                <w:sz w:val="24"/>
                <w:szCs w:val="24"/>
              </w:rPr>
              <w:t>&gt;600V EV/UPS</w:t>
            </w:r>
          </w:p>
        </w:tc>
      </w:tr>
    </w:tbl>
    <w:p w14:paraId="6B147A3C" w14:textId="1A71B1B3" w:rsidR="006666F0" w:rsidRDefault="006666F0">
      <w:pPr>
        <w:rPr>
          <w:sz w:val="24"/>
          <w:szCs w:val="24"/>
          <w:lang w:val="el-GR"/>
        </w:rPr>
      </w:pPr>
    </w:p>
    <w:p w14:paraId="53F78D3B" w14:textId="77777777" w:rsidR="00933935" w:rsidRDefault="00933935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55875" w14:textId="32F74AA6" w:rsidR="006666F0" w:rsidRPr="00E61021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Το IGBT έχει 3 ακροδέκτες:</w:t>
      </w:r>
    </w:p>
    <w:p w14:paraId="25BF4657" w14:textId="77777777" w:rsidR="006666F0" w:rsidRPr="00E61021" w:rsidRDefault="006666F0" w:rsidP="006666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Gate (G)</w:t>
      </w:r>
    </w:p>
    <w:p w14:paraId="35FA362C" w14:textId="77777777" w:rsidR="006666F0" w:rsidRPr="00E61021" w:rsidRDefault="006666F0" w:rsidP="006666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Collector (C)</w:t>
      </w:r>
    </w:p>
    <w:p w14:paraId="5AFD0329" w14:textId="77777777" w:rsidR="006666F0" w:rsidRPr="00E61021" w:rsidRDefault="006666F0" w:rsidP="006666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Emitter (E)</w:t>
      </w:r>
    </w:p>
    <w:p w14:paraId="376F192E" w14:textId="178C1AAE" w:rsidR="006666F0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τάση στην πύλη ελέγχει τη ροή ρεύματος μεταξύ 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Collector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Emitter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4D3D5226" w14:textId="77777777" w:rsidR="006666F0" w:rsidRPr="006666F0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64A2008B" w14:textId="77777777" w:rsidR="006666F0" w:rsidRPr="006666F0" w:rsidRDefault="006666F0" w:rsidP="006666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6666F0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Χαρακτηριστικά </w:t>
      </w: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IGBT</w:t>
      </w:r>
    </w:p>
    <w:p w14:paraId="0EE5A182" w14:textId="01F5B6AC" w:rsidR="006666F0" w:rsidRPr="006666F0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66F0">
        <w:rPr>
          <w:rFonts w:ascii="MS Mincho" w:eastAsia="MS Mincho" w:hAnsi="MS Mincho" w:cs="MS Mincho" w:hint="eastAsia"/>
          <w:sz w:val="24"/>
          <w:szCs w:val="24"/>
          <w:lang w:val="el-GR"/>
        </w:rPr>
        <w:t>✔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Αντέχει υψηλές τάσεις (600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– 1700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άνω)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6666F0">
        <w:rPr>
          <w:rFonts w:ascii="MS Mincho" w:eastAsia="MS Mincho" w:hAnsi="MS Mincho" w:cs="MS Mincho" w:hint="eastAsia"/>
          <w:sz w:val="24"/>
          <w:szCs w:val="24"/>
          <w:lang w:val="el-GR"/>
        </w:rPr>
        <w:t>✔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Αντέχει μεγάλα ρεύματα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6666F0">
        <w:rPr>
          <w:rFonts w:ascii="MS Mincho" w:eastAsia="MS Mincho" w:hAnsi="MS Mincho" w:cs="MS Mincho" w:hint="eastAsia"/>
          <w:sz w:val="24"/>
          <w:szCs w:val="24"/>
          <w:lang w:val="el-GR"/>
        </w:rPr>
        <w:t>✔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Χρησιμοποιείται σε μετατροπές 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kW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MW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6666F0">
        <w:rPr>
          <w:rFonts w:ascii="MS Mincho" w:eastAsia="MS Mincho" w:hAnsi="MS Mincho" w:cs="MS Mincho" w:hint="eastAsia"/>
          <w:sz w:val="24"/>
          <w:szCs w:val="24"/>
          <w:lang w:val="el-GR"/>
        </w:rPr>
        <w:t>✔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Ελέγχεται με μικρό ρεύμα στην πύλη (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Gate</w:t>
      </w:r>
      <w:r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</w:p>
    <w:p w14:paraId="2412F7CE" w14:textId="77777777" w:rsidR="00121A5B" w:rsidRPr="00121A5B" w:rsidRDefault="00121A5B" w:rsidP="00121A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1A5B">
        <w:rPr>
          <w:rFonts w:ascii="Times New Roman" w:eastAsia="Times New Roman" w:hAnsi="Times New Roman" w:cs="Times New Roman"/>
          <w:b/>
          <w:bCs/>
          <w:sz w:val="36"/>
          <w:szCs w:val="36"/>
        </w:rPr>
        <w:t>Κύριες Εφαρμογές</w:t>
      </w:r>
    </w:p>
    <w:p w14:paraId="06B95987" w14:textId="77777777" w:rsidR="00121A5B" w:rsidRPr="00121A5B" w:rsidRDefault="00121A5B" w:rsidP="00121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Μετατροπείς συχνότητας (</w:t>
      </w: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</w:rPr>
        <w:t>VFD</w:t>
      </w: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)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Έλεγχος ταχύτητας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μοτέρ σε βιομηχανία, ανελκυστήρες, αντλίες.​</w:t>
      </w:r>
    </w:p>
    <w:p w14:paraId="0FAC52A8" w14:textId="77777777" w:rsidR="00121A5B" w:rsidRPr="00121A5B" w:rsidRDefault="00121A5B" w:rsidP="00121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Μηχανές συγκόλλησης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Inverter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based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συγκόλληση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MIG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TIG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υψηλή απόδοση.</w:t>
      </w:r>
    </w:p>
    <w:p w14:paraId="60EBBCDD" w14:textId="416D0F6D" w:rsidR="00121A5B" w:rsidRPr="00121A5B" w:rsidRDefault="00121A5B" w:rsidP="00121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Ηλιακά </w:t>
      </w: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</w:rPr>
        <w:t>inverters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Μετατροπή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DC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φωτοβολταϊκά συστήματα.​</w:t>
      </w:r>
      <w:r w:rsid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 </w:t>
      </w:r>
      <w:r w:rsidR="006666F0" w:rsidRPr="006666F0">
        <w:rPr>
          <w:rFonts w:ascii="Times New Roman" w:eastAsia="Times New Roman" w:hAnsi="Times New Roman" w:cs="Times New Roman"/>
          <w:b/>
          <w:bCs/>
          <w:sz w:val="24"/>
          <w:szCs w:val="24"/>
        </w:rPr>
        <w:t>IGBT</w:t>
      </w:r>
      <w:r w:rsidR="006666F0"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6666F0">
        <w:rPr>
          <w:rFonts w:ascii="Times New Roman" w:eastAsia="Times New Roman" w:hAnsi="Times New Roman" w:cs="Times New Roman"/>
          <w:sz w:val="24"/>
          <w:szCs w:val="24"/>
          <w:lang w:val="el-GR"/>
        </w:rPr>
        <w:t>Είναι τ</w:t>
      </w:r>
      <w:r w:rsidR="006666F0"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 βασικό στοιχείο ισχύος σε έναν </w:t>
      </w:r>
      <w:r w:rsidR="006666F0" w:rsidRPr="00E61021">
        <w:rPr>
          <w:rFonts w:ascii="Times New Roman" w:eastAsia="Times New Roman" w:hAnsi="Times New Roman" w:cs="Times New Roman"/>
          <w:sz w:val="24"/>
          <w:szCs w:val="24"/>
        </w:rPr>
        <w:t>inverter</w:t>
      </w:r>
      <w:r w:rsidR="006666F0"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6666F0" w:rsidRPr="006666F0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4EB94F37" w14:textId="77777777" w:rsidR="00121A5B" w:rsidRPr="00121A5B" w:rsidRDefault="00121A5B" w:rsidP="00121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</w:rPr>
        <w:t>UPS</w:t>
      </w: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και τροφοδοτικά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Α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uninterruptible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power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supplies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ηλεκτρονικά τροφοδοτικά υψηλής ισχύος.​</w:t>
      </w:r>
    </w:p>
    <w:p w14:paraId="3620BE28" w14:textId="77777777" w:rsidR="00121A5B" w:rsidRPr="00121A5B" w:rsidRDefault="00121A5B" w:rsidP="00121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</w:rPr>
        <w:t>Ηλεκτρικά οχήματα</w:t>
      </w:r>
      <w:r w:rsidRPr="00121A5B">
        <w:rPr>
          <w:rFonts w:ascii="Times New Roman" w:eastAsia="Times New Roman" w:hAnsi="Times New Roman" w:cs="Times New Roman"/>
          <w:sz w:val="24"/>
          <w:szCs w:val="24"/>
        </w:rPr>
        <w:t>: Power electronics σε EV inverters και chargers.​</w:t>
      </w:r>
    </w:p>
    <w:p w14:paraId="19748B14" w14:textId="736570E3" w:rsidR="00121A5B" w:rsidRDefault="00121A5B" w:rsidP="00666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A5B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Επαγωγική θέρμανση</w:t>
      </w:r>
      <w:r w:rsidRPr="00121A5B">
        <w:rPr>
          <w:rFonts w:ascii="Times New Roman" w:eastAsia="Times New Roman" w:hAnsi="Times New Roman" w:cs="Times New Roman"/>
          <w:sz w:val="24"/>
          <w:szCs w:val="24"/>
          <w:lang w:val="el-GR"/>
        </w:rPr>
        <w:t>: Υπερηχητική θέρμανση, ιατρικές εφαρμογές.</w:t>
      </w:r>
    </w:p>
    <w:p w14:paraId="15A8AEFA" w14:textId="77777777" w:rsidR="00933935" w:rsidRDefault="00933935" w:rsidP="00933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BAABA9D" w14:textId="77777777" w:rsidR="006666F0" w:rsidRPr="006666F0" w:rsidRDefault="006666F0" w:rsidP="00666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21534C96" w14:textId="7150F3D7" w:rsidR="00121A5B" w:rsidRPr="00121A5B" w:rsidRDefault="00121A5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Γιατί </w:t>
      </w:r>
      <w:r w:rsidRPr="00121A5B">
        <w:rPr>
          <w:b/>
          <w:bCs/>
          <w:sz w:val="24"/>
          <w:szCs w:val="24"/>
        </w:rPr>
        <w:t>IGBT</w:t>
      </w:r>
      <w:r w:rsidRPr="00121A5B">
        <w:rPr>
          <w:b/>
          <w:bCs/>
          <w:sz w:val="24"/>
          <w:szCs w:val="24"/>
          <w:lang w:val="el-GR"/>
        </w:rPr>
        <w:t xml:space="preserve">  :</w:t>
      </w:r>
    </w:p>
    <w:p w14:paraId="404D2D16" w14:textId="49A771AC" w:rsidR="00121A5B" w:rsidRPr="00121A5B" w:rsidRDefault="00121A5B" w:rsidP="00121A5B">
      <w:pPr>
        <w:pStyle w:val="a4"/>
        <w:numPr>
          <w:ilvl w:val="0"/>
          <w:numId w:val="2"/>
        </w:numPr>
        <w:rPr>
          <w:lang w:val="el-GR"/>
        </w:rPr>
      </w:pPr>
      <w:r w:rsidRPr="00121A5B">
        <w:rPr>
          <w:lang w:val="el-GR"/>
        </w:rPr>
        <w:t xml:space="preserve">Χαμηλή </w:t>
      </w:r>
      <w:r>
        <w:t>V</w:t>
      </w:r>
      <w:r w:rsidRPr="00121A5B">
        <w:rPr>
          <w:lang w:val="el-GR"/>
        </w:rPr>
        <w:t>_</w:t>
      </w:r>
      <w:r>
        <w:t>CE</w:t>
      </w:r>
      <w:r w:rsidRPr="00121A5B">
        <w:rPr>
          <w:lang w:val="el-GR"/>
        </w:rPr>
        <w:t>(</w:t>
      </w:r>
      <w:r>
        <w:t>sat</w:t>
      </w:r>
      <w:r w:rsidRPr="00121A5B">
        <w:rPr>
          <w:lang w:val="el-GR"/>
        </w:rPr>
        <w:t>) (~2</w:t>
      </w:r>
      <w:r>
        <w:t>V</w:t>
      </w:r>
      <w:r w:rsidRPr="00121A5B">
        <w:rPr>
          <w:lang w:val="el-GR"/>
        </w:rPr>
        <w:t xml:space="preserve">) για λιγότερες απώλειες από </w:t>
      </w:r>
      <w:r>
        <w:t>MOSFET</w:t>
      </w:r>
      <w:r w:rsidRPr="00121A5B">
        <w:rPr>
          <w:lang w:val="el-GR"/>
        </w:rPr>
        <w:t xml:space="preserve"> σε υψηλή ισχύ.</w:t>
      </w:r>
    </w:p>
    <w:p w14:paraId="37C0AE86" w14:textId="2D856D4C" w:rsidR="00121A5B" w:rsidRPr="00121A5B" w:rsidRDefault="00121A5B" w:rsidP="00121A5B">
      <w:pPr>
        <w:pStyle w:val="a4"/>
        <w:numPr>
          <w:ilvl w:val="0"/>
          <w:numId w:val="2"/>
        </w:numPr>
        <w:rPr>
          <w:lang w:val="el-GR"/>
        </w:rPr>
      </w:pPr>
      <w:r w:rsidRPr="00121A5B">
        <w:rPr>
          <w:lang w:val="el-GR"/>
        </w:rPr>
        <w:t xml:space="preserve">Γρήγορη </w:t>
      </w:r>
      <w:r>
        <w:t>switching</w:t>
      </w:r>
      <w:r w:rsidRPr="00121A5B">
        <w:rPr>
          <w:lang w:val="el-GR"/>
        </w:rPr>
        <w:t xml:space="preserve"> (10-100</w:t>
      </w:r>
      <w:r>
        <w:t>kHz</w:t>
      </w:r>
      <w:r w:rsidRPr="00121A5B">
        <w:rPr>
          <w:lang w:val="el-GR"/>
        </w:rPr>
        <w:t xml:space="preserve">), καλύτερη από </w:t>
      </w:r>
      <w:r>
        <w:t>BJT</w:t>
      </w:r>
      <w:r w:rsidRPr="00121A5B">
        <w:rPr>
          <w:lang w:val="el-GR"/>
        </w:rPr>
        <w:t>.</w:t>
      </w:r>
    </w:p>
    <w:p w14:paraId="72BEC5F6" w14:textId="202688BA" w:rsidR="00121A5B" w:rsidRPr="00121A5B" w:rsidRDefault="00121A5B" w:rsidP="00121A5B">
      <w:pPr>
        <w:pStyle w:val="a4"/>
        <w:numPr>
          <w:ilvl w:val="0"/>
          <w:numId w:val="2"/>
        </w:numPr>
        <w:rPr>
          <w:sz w:val="24"/>
          <w:szCs w:val="24"/>
          <w:lang w:val="el-GR"/>
        </w:rPr>
      </w:pPr>
      <w:r w:rsidRPr="00121A5B">
        <w:rPr>
          <w:lang w:val="el-GR"/>
        </w:rPr>
        <w:t>Εύκολος έλεγχος με τάση πύλης (15</w:t>
      </w:r>
      <w:r>
        <w:t>V</w:t>
      </w:r>
      <w:r w:rsidRPr="00121A5B">
        <w:rPr>
          <w:lang w:val="el-GR"/>
        </w:rPr>
        <w:t xml:space="preserve">), σαν </w:t>
      </w:r>
      <w:r>
        <w:t>MOSFET</w:t>
      </w:r>
      <w:r w:rsidRPr="00121A5B">
        <w:rPr>
          <w:lang w:val="el-GR"/>
        </w:rPr>
        <w:t>.</w:t>
      </w:r>
    </w:p>
    <w:p w14:paraId="367F8866" w14:textId="0AEE0C52" w:rsidR="00121A5B" w:rsidRDefault="00121A5B" w:rsidP="00121A5B">
      <w:pPr>
        <w:pStyle w:val="my-2"/>
        <w:rPr>
          <w:lang w:val="el-GR"/>
        </w:rPr>
      </w:pPr>
      <w:r w:rsidRPr="00121A5B">
        <w:rPr>
          <w:lang w:val="el-GR"/>
        </w:rPr>
        <w:t xml:space="preserve">Τα </w:t>
      </w:r>
      <w:r>
        <w:t>IGBT</w:t>
      </w:r>
      <w:r w:rsidRPr="00121A5B">
        <w:rPr>
          <w:lang w:val="el-GR"/>
        </w:rPr>
        <w:t xml:space="preserve"> και </w:t>
      </w:r>
      <w:r>
        <w:t>MOSFET</w:t>
      </w:r>
      <w:r w:rsidRPr="00121A5B">
        <w:rPr>
          <w:lang w:val="el-GR"/>
        </w:rPr>
        <w:t xml:space="preserve"> διαφέρουν σε εφαρμογές υψηλής ισχύος, με τα </w:t>
      </w:r>
      <w:r>
        <w:t>IGBT</w:t>
      </w:r>
      <w:r w:rsidRPr="00121A5B">
        <w:rPr>
          <w:lang w:val="el-GR"/>
        </w:rPr>
        <w:t xml:space="preserve"> να υπερτερούν σε τάσεις &gt;600</w:t>
      </w:r>
      <w:r>
        <w:t>V</w:t>
      </w:r>
      <w:r w:rsidRPr="00121A5B">
        <w:rPr>
          <w:lang w:val="el-GR"/>
        </w:rPr>
        <w:t xml:space="preserve"> και τα </w:t>
      </w:r>
      <w:r>
        <w:t>MOSFET</w:t>
      </w:r>
      <w:r w:rsidRPr="00121A5B">
        <w:rPr>
          <w:lang w:val="el-GR"/>
        </w:rPr>
        <w:t xml:space="preserve"> σε γρήγορη εναλλαγή.</w:t>
      </w:r>
    </w:p>
    <w:p w14:paraId="695B4FF9" w14:textId="6F17E769" w:rsidR="006666F0" w:rsidRDefault="006666F0" w:rsidP="00121A5B">
      <w:pPr>
        <w:pStyle w:val="my-2"/>
        <w:rPr>
          <w:lang w:val="el-GR"/>
        </w:rPr>
      </w:pPr>
    </w:p>
    <w:p w14:paraId="03158CD4" w14:textId="6CC840DC" w:rsidR="006666F0" w:rsidRDefault="006666F0" w:rsidP="00121A5B">
      <w:pPr>
        <w:pStyle w:val="my-2"/>
        <w:rPr>
          <w:lang w:val="el-GR"/>
        </w:rPr>
      </w:pPr>
    </w:p>
    <w:p w14:paraId="596D1954" w14:textId="4971A187" w:rsidR="006666F0" w:rsidRDefault="006666F0" w:rsidP="00121A5B">
      <w:pPr>
        <w:pStyle w:val="my-2"/>
        <w:rPr>
          <w:lang w:val="el-GR"/>
        </w:rPr>
      </w:pPr>
    </w:p>
    <w:p w14:paraId="274E951B" w14:textId="77777777" w:rsidR="006666F0" w:rsidRPr="00121A5B" w:rsidRDefault="006666F0" w:rsidP="00121A5B">
      <w:pPr>
        <w:pStyle w:val="my-2"/>
        <w:rPr>
          <w:lang w:val="el-GR"/>
        </w:rPr>
      </w:pPr>
    </w:p>
    <w:p w14:paraId="55A079CF" w14:textId="77777777" w:rsidR="00121A5B" w:rsidRDefault="00121A5B" w:rsidP="00121A5B">
      <w:pPr>
        <w:pStyle w:val="2"/>
      </w:pPr>
      <w:r>
        <w:t>Πλεονεκτήματα IGBT έναντι MOSFET</w:t>
      </w:r>
    </w:p>
    <w:p w14:paraId="086DE25A" w14:textId="77777777" w:rsidR="00121A5B" w:rsidRPr="00121A5B" w:rsidRDefault="00121A5B" w:rsidP="00121A5B">
      <w:pPr>
        <w:pStyle w:val="my-2"/>
        <w:numPr>
          <w:ilvl w:val="0"/>
          <w:numId w:val="3"/>
        </w:numPr>
        <w:rPr>
          <w:lang w:val="el-GR"/>
        </w:rPr>
      </w:pPr>
      <w:r w:rsidRPr="00121A5B">
        <w:rPr>
          <w:lang w:val="el-GR"/>
        </w:rPr>
        <w:t xml:space="preserve">Χαμηλότερη τάση κορεσμού </w:t>
      </w:r>
      <w:r>
        <w:t>V</w:t>
      </w:r>
      <w:r w:rsidRPr="00121A5B">
        <w:rPr>
          <w:lang w:val="el-GR"/>
        </w:rPr>
        <w:t>_</w:t>
      </w:r>
      <w:r>
        <w:t>CE</w:t>
      </w:r>
      <w:r w:rsidRPr="00121A5B">
        <w:rPr>
          <w:lang w:val="el-GR"/>
        </w:rPr>
        <w:t>(</w:t>
      </w:r>
      <w:r>
        <w:t>sat</w:t>
      </w:r>
      <w:r w:rsidRPr="00121A5B">
        <w:rPr>
          <w:lang w:val="el-GR"/>
        </w:rPr>
        <w:t>) (~2</w:t>
      </w:r>
      <w:r>
        <w:t>V</w:t>
      </w:r>
      <w:r w:rsidRPr="00121A5B">
        <w:rPr>
          <w:lang w:val="el-GR"/>
        </w:rPr>
        <w:t>) για λιγότερες απώλειες αγωγιμότητας σε υψηλά ρεύματα (&gt;50</w:t>
      </w:r>
      <w:r>
        <w:t>A</w:t>
      </w:r>
      <w:r w:rsidRPr="00121A5B">
        <w:rPr>
          <w:lang w:val="el-GR"/>
        </w:rPr>
        <w:t>).</w:t>
      </w:r>
    </w:p>
    <w:p w14:paraId="7A915C9A" w14:textId="77777777" w:rsidR="00121A5B" w:rsidRPr="00121A5B" w:rsidRDefault="00121A5B" w:rsidP="00121A5B">
      <w:pPr>
        <w:pStyle w:val="my-2"/>
        <w:numPr>
          <w:ilvl w:val="0"/>
          <w:numId w:val="3"/>
        </w:numPr>
        <w:rPr>
          <w:lang w:val="el-GR"/>
        </w:rPr>
      </w:pPr>
      <w:r w:rsidRPr="00121A5B">
        <w:rPr>
          <w:lang w:val="el-GR"/>
        </w:rPr>
        <w:t>Καλύτερη διαχείριση υψηλών τάσεων (έως 6.5</w:t>
      </w:r>
      <w:r>
        <w:t>kV</w:t>
      </w:r>
      <w:r w:rsidRPr="00121A5B">
        <w:rPr>
          <w:lang w:val="el-GR"/>
        </w:rPr>
        <w:t xml:space="preserve">) και ισχύος σε </w:t>
      </w:r>
      <w:r>
        <w:t>inverters</w:t>
      </w:r>
      <w:r w:rsidRPr="00121A5B">
        <w:rPr>
          <w:lang w:val="el-GR"/>
        </w:rPr>
        <w:t xml:space="preserve">, </w:t>
      </w:r>
      <w:r>
        <w:t>VFD</w:t>
      </w:r>
      <w:r w:rsidRPr="00121A5B">
        <w:rPr>
          <w:lang w:val="el-GR"/>
        </w:rPr>
        <w:t>, ηλιακά.</w:t>
      </w:r>
    </w:p>
    <w:p w14:paraId="359A6BD8" w14:textId="77777777" w:rsidR="00121A5B" w:rsidRPr="00121A5B" w:rsidRDefault="00121A5B" w:rsidP="00121A5B">
      <w:pPr>
        <w:pStyle w:val="my-2"/>
        <w:numPr>
          <w:ilvl w:val="0"/>
          <w:numId w:val="3"/>
        </w:numPr>
        <w:rPr>
          <w:lang w:val="el-GR"/>
        </w:rPr>
      </w:pPr>
      <w:r w:rsidRPr="00121A5B">
        <w:rPr>
          <w:lang w:val="el-GR"/>
        </w:rPr>
        <w:t xml:space="preserve">Χαμηλότερο κόστος ανά </w:t>
      </w:r>
      <w:r>
        <w:t>kW</w:t>
      </w:r>
      <w:r w:rsidRPr="00121A5B">
        <w:rPr>
          <w:lang w:val="el-GR"/>
        </w:rPr>
        <w:t xml:space="preserve"> σε βιομηχανικές εφαρμογές.</w:t>
      </w:r>
    </w:p>
    <w:p w14:paraId="00280687" w14:textId="77777777" w:rsidR="00121A5B" w:rsidRDefault="00121A5B" w:rsidP="00121A5B">
      <w:pPr>
        <w:pStyle w:val="2"/>
      </w:pPr>
      <w:r>
        <w:t>Μειονεκτήματα IGBT έναντι MOSFET</w:t>
      </w:r>
    </w:p>
    <w:p w14:paraId="1A8F2058" w14:textId="77777777" w:rsidR="00121A5B" w:rsidRPr="00121A5B" w:rsidRDefault="00121A5B" w:rsidP="00121A5B">
      <w:pPr>
        <w:pStyle w:val="my-2"/>
        <w:numPr>
          <w:ilvl w:val="0"/>
          <w:numId w:val="4"/>
        </w:numPr>
        <w:rPr>
          <w:lang w:val="el-GR"/>
        </w:rPr>
      </w:pPr>
      <w:r w:rsidRPr="00121A5B">
        <w:rPr>
          <w:lang w:val="el-GR"/>
        </w:rPr>
        <w:t xml:space="preserve">Αργότερη εναλλαγή (μικροδευτερόλεπτα </w:t>
      </w:r>
      <w:r>
        <w:t>vs</w:t>
      </w:r>
      <w:r w:rsidRPr="00121A5B">
        <w:rPr>
          <w:lang w:val="el-GR"/>
        </w:rPr>
        <w:t xml:space="preserve"> νανοδευτερόλεπτα), υψηλότερες απώλειες </w:t>
      </w:r>
      <w:r>
        <w:t>switching</w:t>
      </w:r>
      <w:r w:rsidRPr="00121A5B">
        <w:rPr>
          <w:lang w:val="el-GR"/>
        </w:rPr>
        <w:t xml:space="preserve"> σε &gt;100</w:t>
      </w:r>
      <w:r>
        <w:t>kHz</w:t>
      </w:r>
      <w:r w:rsidRPr="00121A5B">
        <w:rPr>
          <w:lang w:val="el-GR"/>
        </w:rPr>
        <w:t>.</w:t>
      </w:r>
    </w:p>
    <w:p w14:paraId="7FD88564" w14:textId="77777777" w:rsidR="00121A5B" w:rsidRPr="00121A5B" w:rsidRDefault="00121A5B" w:rsidP="00121A5B">
      <w:pPr>
        <w:pStyle w:val="my-2"/>
        <w:numPr>
          <w:ilvl w:val="0"/>
          <w:numId w:val="4"/>
        </w:numPr>
        <w:rPr>
          <w:lang w:val="el-GR"/>
        </w:rPr>
      </w:pPr>
      <w:r>
        <w:t>Tail</w:t>
      </w:r>
      <w:r w:rsidRPr="00121A5B">
        <w:rPr>
          <w:lang w:val="el-GR"/>
        </w:rPr>
        <w:t xml:space="preserve"> </w:t>
      </w:r>
      <w:r>
        <w:t>current</w:t>
      </w:r>
      <w:r w:rsidRPr="00121A5B">
        <w:rPr>
          <w:lang w:val="el-GR"/>
        </w:rPr>
        <w:t xml:space="preserve"> και υψηλότερη ΕΜΜ (ηλεκτρομαγνητική παρεμβολή) λόγω διπολικής λειτουργίας.</w:t>
      </w:r>
      <w:r w:rsidRPr="00121A5B">
        <w:rPr>
          <w:rStyle w:val="inline-flex"/>
          <w:lang w:val="el-GR"/>
        </w:rPr>
        <w:t>​</w:t>
      </w:r>
    </w:p>
    <w:p w14:paraId="30824918" w14:textId="77777777" w:rsidR="00121A5B" w:rsidRPr="00121A5B" w:rsidRDefault="00121A5B" w:rsidP="00121A5B">
      <w:pPr>
        <w:pStyle w:val="my-2"/>
        <w:numPr>
          <w:ilvl w:val="0"/>
          <w:numId w:val="4"/>
        </w:numPr>
        <w:rPr>
          <w:lang w:val="el-GR"/>
        </w:rPr>
      </w:pPr>
      <w:r w:rsidRPr="00121A5B">
        <w:rPr>
          <w:lang w:val="el-GR"/>
        </w:rPr>
        <w:t xml:space="preserve">Περιορισμένη ταχύτητα σε </w:t>
      </w:r>
      <w:r>
        <w:t>RF</w:t>
      </w:r>
      <w:r w:rsidRPr="00121A5B">
        <w:rPr>
          <w:lang w:val="el-GR"/>
        </w:rPr>
        <w:t>/ψηφιακά κυκλώματα.</w:t>
      </w:r>
    </w:p>
    <w:p w14:paraId="113ADBD6" w14:textId="77777777" w:rsidR="00121A5B" w:rsidRDefault="00121A5B" w:rsidP="00121A5B">
      <w:pPr>
        <w:pStyle w:val="2"/>
      </w:pPr>
      <w:r>
        <w:t>Πλεονεκτήματα MOSFET έναντι IGBT</w:t>
      </w:r>
    </w:p>
    <w:p w14:paraId="1A106A79" w14:textId="77777777" w:rsidR="00121A5B" w:rsidRPr="00121A5B" w:rsidRDefault="00121A5B" w:rsidP="00121A5B">
      <w:pPr>
        <w:pStyle w:val="my-2"/>
        <w:numPr>
          <w:ilvl w:val="0"/>
          <w:numId w:val="5"/>
        </w:numPr>
        <w:rPr>
          <w:lang w:val="el-GR"/>
        </w:rPr>
      </w:pPr>
      <w:r w:rsidRPr="00121A5B">
        <w:rPr>
          <w:lang w:val="el-GR"/>
        </w:rPr>
        <w:t xml:space="preserve">Εξαιρετικά γρήγορη </w:t>
      </w:r>
      <w:r>
        <w:t>switching</w:t>
      </w:r>
      <w:r w:rsidRPr="00121A5B">
        <w:rPr>
          <w:lang w:val="el-GR"/>
        </w:rPr>
        <w:t xml:space="preserve"> (</w:t>
      </w:r>
      <w:r>
        <w:t>MHz</w:t>
      </w:r>
      <w:r w:rsidRPr="00121A5B">
        <w:rPr>
          <w:lang w:val="el-GR"/>
        </w:rPr>
        <w:t xml:space="preserve">), ιδανικό για </w:t>
      </w:r>
      <w:r>
        <w:t>SMPS</w:t>
      </w:r>
      <w:r w:rsidRPr="00121A5B">
        <w:rPr>
          <w:lang w:val="el-GR"/>
        </w:rPr>
        <w:t xml:space="preserve">, </w:t>
      </w:r>
      <w:r>
        <w:t>DC</w:t>
      </w:r>
      <w:r w:rsidRPr="00121A5B">
        <w:rPr>
          <w:lang w:val="el-GR"/>
        </w:rPr>
        <w:t>-</w:t>
      </w:r>
      <w:r>
        <w:t>DC</w:t>
      </w:r>
      <w:r w:rsidRPr="00121A5B">
        <w:rPr>
          <w:lang w:val="el-GR"/>
        </w:rPr>
        <w:t xml:space="preserve"> </w:t>
      </w:r>
      <w:r>
        <w:t>converters</w:t>
      </w:r>
      <w:r w:rsidRPr="00121A5B">
        <w:rPr>
          <w:lang w:val="el-GR"/>
        </w:rPr>
        <w:t xml:space="preserve"> χαμηλής τάσης (&lt;400</w:t>
      </w:r>
      <w:r>
        <w:t>V</w:t>
      </w:r>
      <w:r w:rsidRPr="00121A5B">
        <w:rPr>
          <w:lang w:val="el-GR"/>
        </w:rPr>
        <w:t>).</w:t>
      </w:r>
    </w:p>
    <w:p w14:paraId="02D1739C" w14:textId="77777777" w:rsidR="00121A5B" w:rsidRPr="00121A5B" w:rsidRDefault="00121A5B" w:rsidP="00121A5B">
      <w:pPr>
        <w:pStyle w:val="my-2"/>
        <w:numPr>
          <w:ilvl w:val="0"/>
          <w:numId w:val="5"/>
        </w:numPr>
        <w:rPr>
          <w:lang w:val="el-GR"/>
        </w:rPr>
      </w:pPr>
      <w:r w:rsidRPr="00121A5B">
        <w:rPr>
          <w:lang w:val="el-GR"/>
        </w:rPr>
        <w:t xml:space="preserve">Μηδενικό ρεύμα πύλης (μόνο φορτίο </w:t>
      </w:r>
      <w:r>
        <w:t>C</w:t>
      </w:r>
      <w:r w:rsidRPr="00121A5B">
        <w:rPr>
          <w:lang w:val="el-GR"/>
        </w:rPr>
        <w:t>_</w:t>
      </w:r>
      <w:r>
        <w:t>gs</w:t>
      </w:r>
      <w:r w:rsidRPr="00121A5B">
        <w:rPr>
          <w:lang w:val="el-GR"/>
        </w:rPr>
        <w:t xml:space="preserve">), χαμηλότερη κατανάλωση </w:t>
      </w:r>
      <w:r>
        <w:t>gate</w:t>
      </w:r>
      <w:r w:rsidRPr="00121A5B">
        <w:rPr>
          <w:lang w:val="el-GR"/>
        </w:rPr>
        <w:t xml:space="preserve"> </w:t>
      </w:r>
      <w:r>
        <w:t>driver</w:t>
      </w:r>
      <w:r w:rsidRPr="00121A5B">
        <w:rPr>
          <w:lang w:val="el-GR"/>
        </w:rPr>
        <w:t>.</w:t>
      </w:r>
      <w:r w:rsidRPr="00121A5B">
        <w:rPr>
          <w:rStyle w:val="inline-flex"/>
          <w:lang w:val="el-GR"/>
        </w:rPr>
        <w:t>​</w:t>
      </w:r>
    </w:p>
    <w:p w14:paraId="384CDE5F" w14:textId="77777777" w:rsidR="00121A5B" w:rsidRPr="00121A5B" w:rsidRDefault="00121A5B" w:rsidP="00121A5B">
      <w:pPr>
        <w:pStyle w:val="my-2"/>
        <w:numPr>
          <w:ilvl w:val="0"/>
          <w:numId w:val="5"/>
        </w:numPr>
        <w:rPr>
          <w:lang w:val="el-GR"/>
        </w:rPr>
      </w:pPr>
      <w:r w:rsidRPr="00121A5B">
        <w:rPr>
          <w:lang w:val="el-GR"/>
        </w:rPr>
        <w:t>Καλύτερη συμπεριφορά σε υψηλές συχνότητες και παράλληλη χρήση.</w:t>
      </w:r>
    </w:p>
    <w:p w14:paraId="77FBACEA" w14:textId="77777777" w:rsidR="00121A5B" w:rsidRDefault="00121A5B" w:rsidP="00121A5B">
      <w:pPr>
        <w:pStyle w:val="2"/>
      </w:pPr>
      <w:r>
        <w:t>Μειονεκτήματα MOSFET έναντι IGBT</w:t>
      </w:r>
    </w:p>
    <w:p w14:paraId="0D258C04" w14:textId="77777777" w:rsidR="00121A5B" w:rsidRPr="00121A5B" w:rsidRDefault="00121A5B" w:rsidP="00121A5B">
      <w:pPr>
        <w:pStyle w:val="my-2"/>
        <w:numPr>
          <w:ilvl w:val="0"/>
          <w:numId w:val="6"/>
        </w:numPr>
        <w:rPr>
          <w:lang w:val="el-GR"/>
        </w:rPr>
      </w:pPr>
      <w:r w:rsidRPr="00121A5B">
        <w:rPr>
          <w:lang w:val="el-GR"/>
        </w:rPr>
        <w:t xml:space="preserve">Υψηλή </w:t>
      </w:r>
      <w:r>
        <w:t>R</w:t>
      </w:r>
      <w:r w:rsidRPr="00121A5B">
        <w:rPr>
          <w:lang w:val="el-GR"/>
        </w:rPr>
        <w:t>_</w:t>
      </w:r>
      <w:r>
        <w:t>DS</w:t>
      </w:r>
      <w:r w:rsidRPr="00121A5B">
        <w:rPr>
          <w:lang w:val="el-GR"/>
        </w:rPr>
        <w:t>(</w:t>
      </w:r>
      <w:r>
        <w:t>on</w:t>
      </w:r>
      <w:r w:rsidRPr="00121A5B">
        <w:rPr>
          <w:lang w:val="el-GR"/>
        </w:rPr>
        <w:t>) σε υψηλές τάσεις, αυξάνοντας θερμικές απώλειες (</w:t>
      </w:r>
      <w:r>
        <w:t>R</w:t>
      </w:r>
      <w:r w:rsidRPr="00121A5B">
        <w:rPr>
          <w:lang w:val="el-GR"/>
        </w:rPr>
        <w:t>_</w:t>
      </w:r>
      <w:r>
        <w:t>DS</w:t>
      </w:r>
      <w:r w:rsidRPr="00121A5B">
        <w:rPr>
          <w:lang w:val="el-GR"/>
        </w:rPr>
        <w:t>(</w:t>
      </w:r>
      <w:r>
        <w:t>on</w:t>
      </w:r>
      <w:r w:rsidRPr="00121A5B">
        <w:rPr>
          <w:lang w:val="el-GR"/>
        </w:rPr>
        <w:t xml:space="preserve">) </w:t>
      </w:r>
      <w:r w:rsidRPr="00121A5B">
        <w:rPr>
          <w:rFonts w:ascii="Cambria Math" w:hAnsi="Cambria Math" w:cs="Cambria Math"/>
          <w:lang w:val="el-GR"/>
        </w:rPr>
        <w:t>∝</w:t>
      </w:r>
      <w:r w:rsidRPr="00121A5B">
        <w:rPr>
          <w:lang w:val="el-GR"/>
        </w:rPr>
        <w:t xml:space="preserve"> </w:t>
      </w:r>
      <w:r>
        <w:t>V</w:t>
      </w:r>
      <w:r w:rsidRPr="00121A5B">
        <w:rPr>
          <w:lang w:val="el-GR"/>
        </w:rPr>
        <w:t>_</w:t>
      </w:r>
      <w:r>
        <w:t>DS</w:t>
      </w:r>
      <w:r w:rsidRPr="00121A5B">
        <w:rPr>
          <w:lang w:val="el-GR"/>
        </w:rPr>
        <w:t>²).</w:t>
      </w:r>
      <w:r w:rsidRPr="00121A5B">
        <w:rPr>
          <w:rStyle w:val="inline-flex"/>
          <w:lang w:val="el-GR"/>
        </w:rPr>
        <w:t>​</w:t>
      </w:r>
    </w:p>
    <w:p w14:paraId="7479246E" w14:textId="77777777" w:rsidR="00121A5B" w:rsidRPr="00121A5B" w:rsidRDefault="00121A5B" w:rsidP="00121A5B">
      <w:pPr>
        <w:pStyle w:val="my-2"/>
        <w:numPr>
          <w:ilvl w:val="0"/>
          <w:numId w:val="6"/>
        </w:numPr>
        <w:rPr>
          <w:lang w:val="el-GR"/>
        </w:rPr>
      </w:pPr>
      <w:r w:rsidRPr="00121A5B">
        <w:rPr>
          <w:lang w:val="el-GR"/>
        </w:rPr>
        <w:t>Ακριβότερα σε υψηλή ισχύ (&gt;1</w:t>
      </w:r>
      <w:r>
        <w:t>kW</w:t>
      </w:r>
      <w:r w:rsidRPr="00121A5B">
        <w:rPr>
          <w:lang w:val="el-GR"/>
        </w:rPr>
        <w:t>) και απαιτούν παράλληλα για μεγάλα ρεύματα.</w:t>
      </w:r>
      <w:r w:rsidRPr="00121A5B">
        <w:rPr>
          <w:rStyle w:val="inline-flex"/>
          <w:lang w:val="el-GR"/>
        </w:rPr>
        <w:t>​</w:t>
      </w:r>
    </w:p>
    <w:p w14:paraId="66778BE4" w14:textId="60EF9EAD" w:rsidR="00121A5B" w:rsidRDefault="00121A5B" w:rsidP="00121A5B">
      <w:pPr>
        <w:pStyle w:val="my-2"/>
        <w:numPr>
          <w:ilvl w:val="0"/>
          <w:numId w:val="6"/>
        </w:numPr>
        <w:rPr>
          <w:lang w:val="el-GR"/>
        </w:rPr>
      </w:pPr>
      <w:r w:rsidRPr="00121A5B">
        <w:rPr>
          <w:lang w:val="el-GR"/>
        </w:rPr>
        <w:lastRenderedPageBreak/>
        <w:t xml:space="preserve">Περιορισμένη αντοχή τάσης σε </w:t>
      </w:r>
      <w:r>
        <w:t>power</w:t>
      </w:r>
      <w:r w:rsidRPr="00121A5B">
        <w:rPr>
          <w:lang w:val="el-GR"/>
        </w:rPr>
        <w:t xml:space="preserve"> </w:t>
      </w:r>
      <w:r>
        <w:t>MOSFET</w:t>
      </w:r>
      <w:r w:rsidRPr="00121A5B">
        <w:rPr>
          <w:lang w:val="el-GR"/>
        </w:rPr>
        <w:t xml:space="preserve"> (&lt;1200</w:t>
      </w:r>
      <w:r>
        <w:t>V</w:t>
      </w:r>
      <w:r w:rsidRPr="00121A5B">
        <w:rPr>
          <w:lang w:val="el-GR"/>
        </w:rPr>
        <w:t>).</w:t>
      </w:r>
    </w:p>
    <w:p w14:paraId="63A73C6B" w14:textId="21C5D274" w:rsidR="00121A5B" w:rsidRDefault="00121A5B" w:rsidP="00121A5B">
      <w:pPr>
        <w:pStyle w:val="my-2"/>
        <w:rPr>
          <w:lang w:val="el-GR"/>
        </w:rPr>
      </w:pPr>
    </w:p>
    <w:p w14:paraId="3D27701A" w14:textId="2D04659F" w:rsidR="00121A5B" w:rsidRDefault="00121A5B" w:rsidP="00121A5B">
      <w:pPr>
        <w:pStyle w:val="my-2"/>
        <w:rPr>
          <w:lang w:val="el-GR"/>
        </w:rPr>
      </w:pPr>
    </w:p>
    <w:p w14:paraId="1CBB45E0" w14:textId="5774764B" w:rsidR="00121A5B" w:rsidRDefault="00121A5B" w:rsidP="00121A5B">
      <w:pPr>
        <w:pStyle w:val="my-2"/>
        <w:rPr>
          <w:lang w:val="el-G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2938"/>
        <w:gridCol w:w="3485"/>
      </w:tblGrid>
      <w:tr w:rsidR="00121A5B" w:rsidRPr="00121A5B" w14:paraId="1EAC125A" w14:textId="77777777" w:rsidTr="00121A5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346E0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Παράμετρος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2CE0D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IGBT </w:t>
            </w:r>
            <w:hyperlink r:id="rId7" w:tgtFrame="_blank" w:history="1">
              <w:r w:rsidRPr="00121A5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hilelectronic</w:t>
              </w:r>
            </w:hyperlink>
            <w:r w:rsidRPr="00121A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797EC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MOSFET </w:t>
            </w:r>
            <w:hyperlink r:id="rId8" w:tgtFrame="_blank" w:history="1">
              <w:r w:rsidRPr="00121A5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hilelectronic</w:t>
              </w:r>
            </w:hyperlink>
            <w:r w:rsidRPr="00121A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​</w:t>
            </w:r>
          </w:p>
        </w:tc>
      </w:tr>
      <w:tr w:rsidR="00121A5B" w:rsidRPr="00121A5B" w14:paraId="3646179A" w14:textId="77777777" w:rsidTr="00121A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8C376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V_CE(max)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F6B9E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600V-6.5kV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07FDE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30V-1200V</w:t>
            </w:r>
          </w:p>
        </w:tc>
      </w:tr>
      <w:tr w:rsidR="00121A5B" w:rsidRPr="00121A5B" w14:paraId="60F2C97A" w14:textId="77777777" w:rsidTr="00121A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45260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Ρεύμα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90823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&gt;400A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A09B1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&lt;200A</w:t>
            </w:r>
          </w:p>
        </w:tc>
      </w:tr>
      <w:tr w:rsidR="00121A5B" w:rsidRPr="00121A5B" w14:paraId="0C16A321" w14:textId="77777777" w:rsidTr="00121A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84907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f_sw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6671C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&lt;50kHz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E87A5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&gt;100kHz</w:t>
            </w:r>
          </w:p>
        </w:tc>
      </w:tr>
      <w:tr w:rsidR="00121A5B" w:rsidRPr="00121A5B" w14:paraId="161F3362" w14:textId="77777777" w:rsidTr="00121A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CE8D3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V_CE(sat)/R_DS(on)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CDD90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~2V (σταθερή)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CC144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10-100mΩ (V²)</w:t>
            </w:r>
          </w:p>
        </w:tc>
      </w:tr>
      <w:tr w:rsidR="00121A5B" w:rsidRPr="00121A5B" w14:paraId="0ED170A2" w14:textId="77777777" w:rsidTr="00121A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2FCBC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Εφαρμογές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692BB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EV, VFD, Welding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8195A" w14:textId="77777777" w:rsidR="00121A5B" w:rsidRPr="00121A5B" w:rsidRDefault="00121A5B" w:rsidP="00121A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1A5B">
              <w:rPr>
                <w:rFonts w:ascii="Arial" w:eastAsia="Times New Roman" w:hAnsi="Arial" w:cs="Arial"/>
                <w:sz w:val="24"/>
                <w:szCs w:val="24"/>
              </w:rPr>
              <w:t>SMPS, Motor &lt;400V</w:t>
            </w:r>
          </w:p>
        </w:tc>
      </w:tr>
    </w:tbl>
    <w:p w14:paraId="29EB05DF" w14:textId="5135D69D" w:rsidR="00121A5B" w:rsidRDefault="00121A5B" w:rsidP="00121A5B">
      <w:pPr>
        <w:pStyle w:val="my-2"/>
        <w:rPr>
          <w:lang w:val="el-GR"/>
        </w:rPr>
      </w:pPr>
    </w:p>
    <w:p w14:paraId="197733C8" w14:textId="2DDF1F1C" w:rsidR="00121A5B" w:rsidRDefault="00121A5B" w:rsidP="00121A5B">
      <w:pPr>
        <w:pStyle w:val="my-2"/>
        <w:rPr>
          <w:lang w:val="el-GR"/>
        </w:rPr>
      </w:pPr>
      <w:r w:rsidRPr="00121A5B">
        <w:rPr>
          <w:lang w:val="el-GR"/>
        </w:rPr>
        <w:t xml:space="preserve">Η δομή </w:t>
      </w:r>
      <w:r>
        <w:t>IGBT</w:t>
      </w:r>
      <w:r w:rsidRPr="00121A5B">
        <w:rPr>
          <w:lang w:val="el-GR"/>
        </w:rPr>
        <w:t xml:space="preserve"> συνδυάζει </w:t>
      </w:r>
      <w:r>
        <w:t>MOSFET</w:t>
      </w:r>
      <w:r w:rsidRPr="00121A5B">
        <w:rPr>
          <w:lang w:val="el-GR"/>
        </w:rPr>
        <w:t xml:space="preserve"> </w:t>
      </w:r>
      <w:r>
        <w:t>gate</w:t>
      </w:r>
      <w:r w:rsidRPr="00121A5B">
        <w:rPr>
          <w:lang w:val="el-GR"/>
        </w:rPr>
        <w:t xml:space="preserve"> με </w:t>
      </w:r>
      <w:r>
        <w:t>PNP</w:t>
      </w:r>
      <w:r w:rsidRPr="00121A5B">
        <w:rPr>
          <w:lang w:val="el-GR"/>
        </w:rPr>
        <w:t xml:space="preserve"> </w:t>
      </w:r>
      <w:r>
        <w:t>BJT</w:t>
      </w:r>
      <w:r w:rsidRPr="00121A5B">
        <w:rPr>
          <w:lang w:val="el-GR"/>
        </w:rPr>
        <w:t xml:space="preserve"> για χαμηλή </w:t>
      </w:r>
      <w:r>
        <w:t>V</w:t>
      </w:r>
      <w:r w:rsidRPr="00121A5B">
        <w:rPr>
          <w:lang w:val="el-GR"/>
        </w:rPr>
        <w:t>_</w:t>
      </w:r>
      <w:r>
        <w:t>CE</w:t>
      </w:r>
      <w:r w:rsidRPr="00121A5B">
        <w:rPr>
          <w:lang w:val="el-GR"/>
        </w:rPr>
        <w:t>(</w:t>
      </w:r>
      <w:r>
        <w:t>sat</w:t>
      </w:r>
      <w:r w:rsidRPr="00121A5B">
        <w:rPr>
          <w:lang w:val="el-GR"/>
        </w:rPr>
        <w:t>).</w:t>
      </w:r>
    </w:p>
    <w:p w14:paraId="63B9414C" w14:textId="550AEF6D" w:rsidR="00121A5B" w:rsidRDefault="00121A5B" w:rsidP="00121A5B">
      <w:pPr>
        <w:pStyle w:val="my-2"/>
        <w:rPr>
          <w:lang w:val="el-GR"/>
        </w:rPr>
      </w:pPr>
    </w:p>
    <w:p w14:paraId="1F901B3E" w14:textId="2796F664" w:rsidR="00121A5B" w:rsidRDefault="00121A5B" w:rsidP="00121A5B">
      <w:pPr>
        <w:pStyle w:val="my-2"/>
        <w:rPr>
          <w:lang w:val="el-GR"/>
        </w:rPr>
      </w:pPr>
      <w:r w:rsidRPr="00121A5B">
        <w:rPr>
          <w:lang w:val="el-GR"/>
        </w:rPr>
        <w:t xml:space="preserve">Τα </w:t>
      </w:r>
      <w:r>
        <w:t>IGBT</w:t>
      </w:r>
      <w:r w:rsidRPr="00121A5B">
        <w:rPr>
          <w:lang w:val="el-GR"/>
        </w:rPr>
        <w:t xml:space="preserve"> είναι ευαίσθητα σε </w:t>
      </w:r>
      <w:r>
        <w:t>ESD</w:t>
      </w:r>
      <w:r w:rsidRPr="00121A5B">
        <w:rPr>
          <w:lang w:val="el-GR"/>
        </w:rPr>
        <w:t xml:space="preserve">, παρόμοια με </w:t>
      </w:r>
      <w:r>
        <w:t>MOSFET</w:t>
      </w:r>
      <w:r w:rsidRPr="00121A5B">
        <w:rPr>
          <w:lang w:val="el-GR"/>
        </w:rPr>
        <w:t>, λόγω της μονωμένης πύλης τους, αλλά συχνά έχουν ενσωματωμένη προστασία και υψηλότερη αντοχή (500-2000</w:t>
      </w:r>
      <w:r>
        <w:t>V</w:t>
      </w:r>
      <w:r w:rsidRPr="00121A5B">
        <w:rPr>
          <w:lang w:val="el-GR"/>
        </w:rPr>
        <w:t xml:space="preserve"> </w:t>
      </w:r>
      <w:r>
        <w:t>HBM</w:t>
      </w:r>
      <w:r w:rsidRPr="00121A5B">
        <w:rPr>
          <w:lang w:val="el-GR"/>
        </w:rPr>
        <w:t>).</w:t>
      </w:r>
    </w:p>
    <w:p w14:paraId="66F016EF" w14:textId="0EFEA687" w:rsidR="00121A5B" w:rsidRPr="00121A5B" w:rsidRDefault="00121A5B" w:rsidP="00121A5B">
      <w:pPr>
        <w:pStyle w:val="2"/>
        <w:rPr>
          <w:lang w:val="el-GR"/>
        </w:rPr>
      </w:pPr>
      <w:r w:rsidRPr="00121A5B">
        <w:rPr>
          <w:lang w:val="el-GR"/>
        </w:rPr>
        <w:t>Γιατί</w:t>
      </w:r>
      <w:r w:rsidR="0004667C">
        <w:t xml:space="preserve"> </w:t>
      </w:r>
      <w:r w:rsidR="0004667C">
        <w:rPr>
          <w:lang w:val="el-GR"/>
        </w:rPr>
        <w:t>Είναι</w:t>
      </w:r>
      <w:r w:rsidRPr="00121A5B">
        <w:rPr>
          <w:lang w:val="el-GR"/>
        </w:rPr>
        <w:t xml:space="preserve"> Ευαίσθητα</w:t>
      </w:r>
    </w:p>
    <w:p w14:paraId="23ACCE94" w14:textId="77777777" w:rsidR="00121A5B" w:rsidRPr="00121A5B" w:rsidRDefault="00121A5B" w:rsidP="00121A5B">
      <w:pPr>
        <w:pStyle w:val="my-2"/>
        <w:rPr>
          <w:lang w:val="el-GR"/>
        </w:rPr>
      </w:pPr>
      <w:r w:rsidRPr="00121A5B">
        <w:rPr>
          <w:lang w:val="el-GR"/>
        </w:rPr>
        <w:t xml:space="preserve">Η πύλη </w:t>
      </w:r>
      <w:r>
        <w:t>IGBT</w:t>
      </w:r>
      <w:r w:rsidRPr="00121A5B">
        <w:rPr>
          <w:lang w:val="el-GR"/>
        </w:rPr>
        <w:t xml:space="preserve"> (</w:t>
      </w:r>
      <w:r>
        <w:t>MOSFET</w:t>
      </w:r>
      <w:r w:rsidRPr="00121A5B">
        <w:rPr>
          <w:lang w:val="el-GR"/>
        </w:rPr>
        <w:t>-</w:t>
      </w:r>
      <w:r>
        <w:t>like</w:t>
      </w:r>
      <w:r w:rsidRPr="00121A5B">
        <w:rPr>
          <w:lang w:val="el-GR"/>
        </w:rPr>
        <w:t xml:space="preserve">) μπορεί να καταστραφεί από </w:t>
      </w:r>
      <w:r>
        <w:t>ESD</w:t>
      </w:r>
      <w:r w:rsidRPr="00121A5B">
        <w:rPr>
          <w:lang w:val="el-GR"/>
        </w:rPr>
        <w:t xml:space="preserve"> τάσεις &gt;</w:t>
      </w:r>
      <w:r>
        <w:t>VGES</w:t>
      </w:r>
      <w:r w:rsidRPr="00121A5B">
        <w:rPr>
          <w:lang w:val="el-GR"/>
        </w:rPr>
        <w:t xml:space="preserve"> (συνήθως ±20</w:t>
      </w:r>
      <w:r>
        <w:t>V</w:t>
      </w:r>
      <w:r w:rsidRPr="00121A5B">
        <w:rPr>
          <w:lang w:val="el-GR"/>
        </w:rPr>
        <w:t xml:space="preserve">), προκαλώντας </w:t>
      </w:r>
      <w:r>
        <w:t>oxide</w:t>
      </w:r>
      <w:r w:rsidRPr="00121A5B">
        <w:rPr>
          <w:lang w:val="el-GR"/>
        </w:rPr>
        <w:t xml:space="preserve"> </w:t>
      </w:r>
      <w:r>
        <w:t>breakdown</w:t>
      </w:r>
      <w:r w:rsidRPr="00121A5B">
        <w:rPr>
          <w:lang w:val="el-GR"/>
        </w:rPr>
        <w:t xml:space="preserve"> ή </w:t>
      </w:r>
      <w:r>
        <w:t>latch</w:t>
      </w:r>
      <w:r w:rsidRPr="00121A5B">
        <w:rPr>
          <w:lang w:val="el-GR"/>
        </w:rPr>
        <w:t>-</w:t>
      </w:r>
      <w:r>
        <w:t>up</w:t>
      </w:r>
      <w:r w:rsidRPr="00121A5B">
        <w:rPr>
          <w:lang w:val="el-GR"/>
        </w:rPr>
        <w:t>.</w:t>
      </w:r>
    </w:p>
    <w:p w14:paraId="377DD1FE" w14:textId="77777777" w:rsidR="00121A5B" w:rsidRDefault="00121A5B" w:rsidP="00121A5B">
      <w:pPr>
        <w:pStyle w:val="2"/>
      </w:pPr>
      <w:r>
        <w:t>Μέτρα Προστασίας ESD</w:t>
      </w:r>
    </w:p>
    <w:p w14:paraId="70EDC906" w14:textId="77777777" w:rsidR="00121A5B" w:rsidRPr="00121A5B" w:rsidRDefault="00121A5B" w:rsidP="00121A5B">
      <w:pPr>
        <w:pStyle w:val="my-2"/>
        <w:numPr>
          <w:ilvl w:val="0"/>
          <w:numId w:val="7"/>
        </w:numPr>
        <w:rPr>
          <w:lang w:val="el-GR"/>
        </w:rPr>
      </w:pPr>
      <w:r>
        <w:rPr>
          <w:rStyle w:val="a3"/>
        </w:rPr>
        <w:t>ESD</w:t>
      </w:r>
      <w:r w:rsidRPr="00121A5B">
        <w:rPr>
          <w:rStyle w:val="a3"/>
          <w:lang w:val="el-GR"/>
        </w:rPr>
        <w:t xml:space="preserve"> Σταθμός</w:t>
      </w:r>
      <w:r w:rsidRPr="00121A5B">
        <w:rPr>
          <w:lang w:val="el-GR"/>
        </w:rPr>
        <w:t>: Χρησιμοποιήστε αντιστατικό χαλάκι (&gt;10^6 Ω), βραχιολάκι γείωσης (1</w:t>
      </w:r>
      <w:r>
        <w:t>M</w:t>
      </w:r>
      <w:r w:rsidRPr="00121A5B">
        <w:rPr>
          <w:lang w:val="el-GR"/>
        </w:rPr>
        <w:t>Ω), ιονιστή αέρα για ουδέτερη φόρτιση.</w:t>
      </w:r>
    </w:p>
    <w:p w14:paraId="6D45DD85" w14:textId="0DC21656" w:rsidR="00121A5B" w:rsidRPr="00121A5B" w:rsidRDefault="00121A5B" w:rsidP="00121A5B">
      <w:pPr>
        <w:pStyle w:val="my-2"/>
        <w:numPr>
          <w:ilvl w:val="0"/>
          <w:numId w:val="7"/>
        </w:numPr>
        <w:rPr>
          <w:lang w:val="el-GR"/>
        </w:rPr>
      </w:pPr>
      <w:r w:rsidRPr="00121A5B">
        <w:rPr>
          <w:rStyle w:val="a3"/>
          <w:lang w:val="el-GR"/>
        </w:rPr>
        <w:t>Χειρισμός</w:t>
      </w:r>
      <w:r w:rsidRPr="00121A5B">
        <w:rPr>
          <w:lang w:val="el-GR"/>
        </w:rPr>
        <w:t>: αγγίξτε γείωση πριν πιάσετε, αποφύγετε χαλύβδινες λαβίδες ή ρούχα συνθετικά.</w:t>
      </w:r>
    </w:p>
    <w:p w14:paraId="2C50185A" w14:textId="77777777" w:rsidR="00121A5B" w:rsidRPr="00121A5B" w:rsidRDefault="00121A5B" w:rsidP="00121A5B">
      <w:pPr>
        <w:pStyle w:val="my-2"/>
        <w:numPr>
          <w:ilvl w:val="0"/>
          <w:numId w:val="7"/>
        </w:numPr>
        <w:rPr>
          <w:lang w:val="el-GR"/>
        </w:rPr>
      </w:pPr>
      <w:r w:rsidRPr="00121A5B">
        <w:rPr>
          <w:rStyle w:val="a3"/>
          <w:lang w:val="el-GR"/>
        </w:rPr>
        <w:t>Κύκλωμα</w:t>
      </w:r>
      <w:r w:rsidRPr="00121A5B">
        <w:rPr>
          <w:lang w:val="el-GR"/>
        </w:rPr>
        <w:t>: Συνδέστε προστατευτικές δίοδους (</w:t>
      </w:r>
      <w:r>
        <w:t>TVS</w:t>
      </w:r>
      <w:r w:rsidRPr="00121A5B">
        <w:rPr>
          <w:lang w:val="el-GR"/>
        </w:rPr>
        <w:t>/</w:t>
      </w:r>
      <w:r>
        <w:t>Zener</w:t>
      </w:r>
      <w:r w:rsidRPr="00121A5B">
        <w:rPr>
          <w:lang w:val="el-GR"/>
        </w:rPr>
        <w:t xml:space="preserve">) </w:t>
      </w:r>
      <w:r>
        <w:t>gate</w:t>
      </w:r>
      <w:r w:rsidRPr="00121A5B">
        <w:rPr>
          <w:lang w:val="el-GR"/>
        </w:rPr>
        <w:t>-</w:t>
      </w:r>
      <w:r>
        <w:t>emitter</w:t>
      </w:r>
      <w:r w:rsidRPr="00121A5B">
        <w:rPr>
          <w:lang w:val="el-GR"/>
        </w:rPr>
        <w:t xml:space="preserve"> (±20</w:t>
      </w:r>
      <w:r>
        <w:t>V</w:t>
      </w:r>
      <w:r w:rsidRPr="00121A5B">
        <w:rPr>
          <w:lang w:val="el-GR"/>
        </w:rPr>
        <w:t xml:space="preserve">), </w:t>
      </w:r>
      <w:r>
        <w:t>RC</w:t>
      </w:r>
      <w:r w:rsidRPr="00121A5B">
        <w:rPr>
          <w:lang w:val="el-GR"/>
        </w:rPr>
        <w:t xml:space="preserve"> </w:t>
      </w:r>
      <w:r>
        <w:t>snubber</w:t>
      </w:r>
      <w:r w:rsidRPr="00121A5B">
        <w:rPr>
          <w:lang w:val="el-GR"/>
        </w:rPr>
        <w:t xml:space="preserve"> για </w:t>
      </w:r>
      <w:r>
        <w:t>surge</w:t>
      </w:r>
      <w:r w:rsidRPr="00121A5B">
        <w:rPr>
          <w:lang w:val="el-GR"/>
        </w:rPr>
        <w:t xml:space="preserve">, </w:t>
      </w:r>
      <w:r>
        <w:t>gate</w:t>
      </w:r>
      <w:r w:rsidRPr="00121A5B">
        <w:rPr>
          <w:lang w:val="el-GR"/>
        </w:rPr>
        <w:t xml:space="preserve"> </w:t>
      </w:r>
      <w:r>
        <w:t>resistor</w:t>
      </w:r>
      <w:r w:rsidRPr="00121A5B">
        <w:rPr>
          <w:lang w:val="el-GR"/>
        </w:rPr>
        <w:t xml:space="preserve"> 10-47Ω.</w:t>
      </w:r>
    </w:p>
    <w:p w14:paraId="17C2F0DE" w14:textId="77777777" w:rsidR="00121A5B" w:rsidRPr="00121A5B" w:rsidRDefault="00121A5B" w:rsidP="00121A5B">
      <w:pPr>
        <w:pStyle w:val="my-2"/>
        <w:numPr>
          <w:ilvl w:val="0"/>
          <w:numId w:val="7"/>
        </w:numPr>
        <w:rPr>
          <w:lang w:val="el-GR"/>
        </w:rPr>
      </w:pPr>
      <w:r w:rsidRPr="00121A5B">
        <w:rPr>
          <w:rStyle w:val="a3"/>
          <w:lang w:val="el-GR"/>
        </w:rPr>
        <w:t>Αποθήκευση</w:t>
      </w:r>
      <w:r w:rsidRPr="00121A5B">
        <w:rPr>
          <w:lang w:val="el-GR"/>
        </w:rPr>
        <w:t xml:space="preserve">: </w:t>
      </w:r>
      <w:r>
        <w:t>ESD</w:t>
      </w:r>
      <w:r w:rsidRPr="00121A5B">
        <w:rPr>
          <w:lang w:val="el-GR"/>
        </w:rPr>
        <w:t xml:space="preserve"> </w:t>
      </w:r>
      <w:r>
        <w:t>conductive</w:t>
      </w:r>
      <w:r w:rsidRPr="00121A5B">
        <w:rPr>
          <w:lang w:val="el-GR"/>
        </w:rPr>
        <w:t xml:space="preserve"> </w:t>
      </w:r>
      <w:r>
        <w:t>foam</w:t>
      </w:r>
      <w:r w:rsidRPr="00121A5B">
        <w:rPr>
          <w:lang w:val="el-GR"/>
        </w:rPr>
        <w:t xml:space="preserve"> ή </w:t>
      </w:r>
      <w:r>
        <w:t>bags</w:t>
      </w:r>
      <w:r w:rsidRPr="00121A5B">
        <w:rPr>
          <w:lang w:val="el-GR"/>
        </w:rPr>
        <w:t>, υγρασία &gt;40%, θερμοκρασία 20-30°</w:t>
      </w:r>
      <w:r>
        <w:t>C</w:t>
      </w:r>
      <w:r w:rsidRPr="00121A5B">
        <w:rPr>
          <w:lang w:val="el-GR"/>
        </w:rPr>
        <w:t>.</w:t>
      </w:r>
    </w:p>
    <w:p w14:paraId="6577257B" w14:textId="77777777" w:rsidR="00121A5B" w:rsidRPr="00121A5B" w:rsidRDefault="00121A5B" w:rsidP="00121A5B">
      <w:pPr>
        <w:pStyle w:val="my-2"/>
        <w:rPr>
          <w:lang w:val="el-GR"/>
        </w:rPr>
      </w:pPr>
    </w:p>
    <w:p w14:paraId="12036B50" w14:textId="77777777" w:rsidR="00121A5B" w:rsidRPr="00121A5B" w:rsidRDefault="00121A5B" w:rsidP="00121A5B">
      <w:pPr>
        <w:rPr>
          <w:sz w:val="24"/>
          <w:szCs w:val="24"/>
          <w:lang w:val="el-GR"/>
        </w:rPr>
      </w:pPr>
    </w:p>
    <w:sectPr w:rsidR="00121A5B" w:rsidRPr="0012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7115"/>
    <w:multiLevelType w:val="multilevel"/>
    <w:tmpl w:val="10D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A270F"/>
    <w:multiLevelType w:val="multilevel"/>
    <w:tmpl w:val="4AD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B7A65"/>
    <w:multiLevelType w:val="hybridMultilevel"/>
    <w:tmpl w:val="99A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1631"/>
    <w:multiLevelType w:val="multilevel"/>
    <w:tmpl w:val="154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52B8"/>
    <w:multiLevelType w:val="multilevel"/>
    <w:tmpl w:val="237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74C4C"/>
    <w:multiLevelType w:val="multilevel"/>
    <w:tmpl w:val="86D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A2712"/>
    <w:multiLevelType w:val="multilevel"/>
    <w:tmpl w:val="43EC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D21FD"/>
    <w:multiLevelType w:val="multilevel"/>
    <w:tmpl w:val="5AB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F7E19"/>
    <w:multiLevelType w:val="multilevel"/>
    <w:tmpl w:val="B27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215F"/>
    <w:rsid w:val="0004667C"/>
    <w:rsid w:val="00121A5B"/>
    <w:rsid w:val="00552558"/>
    <w:rsid w:val="00565108"/>
    <w:rsid w:val="006666F0"/>
    <w:rsid w:val="00933935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EFDC"/>
  <w15:chartTrackingRefBased/>
  <w15:docId w15:val="{F8F169DE-CE71-43F7-932C-C2DD853C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21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21A5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a"/>
    <w:rsid w:val="0012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21A5B"/>
    <w:rPr>
      <w:b/>
      <w:bCs/>
    </w:rPr>
  </w:style>
  <w:style w:type="character" w:customStyle="1" w:styleId="inline-flex">
    <w:name w:val="inline-flex"/>
    <w:basedOn w:val="a0"/>
    <w:rsid w:val="00121A5B"/>
  </w:style>
  <w:style w:type="paragraph" w:styleId="a4">
    <w:name w:val="List Paragraph"/>
    <w:basedOn w:val="a"/>
    <w:uiPriority w:val="34"/>
    <w:qFormat/>
    <w:rsid w:val="00121A5B"/>
    <w:pPr>
      <w:ind w:left="720"/>
      <w:contextualSpacing/>
    </w:pPr>
  </w:style>
  <w:style w:type="character" w:customStyle="1" w:styleId="citation">
    <w:name w:val="citation"/>
    <w:basedOn w:val="a0"/>
    <w:rsid w:val="00121A5B"/>
  </w:style>
  <w:style w:type="character" w:customStyle="1" w:styleId="inline-block">
    <w:name w:val="inline-block"/>
    <w:basedOn w:val="a0"/>
    <w:rsid w:val="0012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electronic.com/tr/igbt-vs-mosfet-featu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lelectronic.com/tr/igbt-vs-mosfet-feat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2026-03-22T23:38:00Z</dcterms:created>
  <dcterms:modified xsi:type="dcterms:W3CDTF">2026-03-23T00:00:00Z</dcterms:modified>
</cp:coreProperties>
</file>