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8890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1. Ποια είναι η βασική λειτουργία της Κεντρικής Μονάδας Επεξεργασίας (ΚΜΕ/CPU);</w:t>
      </w:r>
    </w:p>
    <w:p w14:paraId="030DADB2" w14:textId="77777777" w:rsidR="00EF62C4" w:rsidRPr="00EF62C4" w:rsidRDefault="00EF62C4" w:rsidP="00EF62C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Να αποθηκεύει μόνιμα αρχεία</w:t>
      </w:r>
    </w:p>
    <w:p w14:paraId="3ECD2DAD" w14:textId="77777777" w:rsidR="00EF62C4" w:rsidRPr="00EF62C4" w:rsidRDefault="00EF62C4" w:rsidP="00EF62C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Να εκτελεί εντολές και να επεξεργάζεται δεδομένα</w:t>
      </w:r>
    </w:p>
    <w:p w14:paraId="605E1F8A" w14:textId="77777777" w:rsidR="00EF62C4" w:rsidRPr="00EF62C4" w:rsidRDefault="00EF62C4" w:rsidP="00EF62C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Να τυπώνει έγγραφα</w:t>
      </w:r>
    </w:p>
    <w:p w14:paraId="15ECCBE0" w14:textId="64DD13DD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Β.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Η CPU είναι ο «εγκέφαλος» του υπολογιστή και έχει ως κύριο έργο την εκτέλεση εντολών και την επεξεργασία δεδομένων.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Σύμφωνα με τις σημειώσεις, η CPU δεν αποθηκεύει μόνιμα πληροφορίες, αλλά συνεργάζεται με τη μνήμη και τα υπόλοιπα μέρη του συστήματος για να ολοκληρώσει τις εργασίες του προγράμματος.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Κάθε εντολή που γράφεται ή εκτελείται στον υπολογιστή περνά από την CPU για ερμηνεία και υλοποίηση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Η λειτουργία της συνδέεται στενά με τη ροή δεδομένων από και προς τη μνήμη και τις περιφερειακές συσκευές.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Χωρίς CPU, το σύστημα δεν μπορεί να επεξεργαστεί τίποτα.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Άρα η σωστή επιλογή είναι η Β, γιατί περιγράφει τον βασικό ρόλο της επεξεργασίας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</w:p>
    <w:p w14:paraId="38560294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7707ECAE">
          <v:rect id="_x0000_i1025" style="width:0;height:.75pt" o:hralign="center" o:hrstd="t" o:hrnoshade="t" o:hr="t" fillcolor="#27251e" stroked="f"/>
        </w:pict>
      </w:r>
    </w:p>
    <w:p w14:paraId="56ADB611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2. Ποια μνήμη χάνει τα δεδομένα της όταν κλείσει ο υπολογιστής;</w:t>
      </w:r>
    </w:p>
    <w:p w14:paraId="612E7CE5" w14:textId="77777777" w:rsidR="00EF62C4" w:rsidRPr="00EF62C4" w:rsidRDefault="00EF62C4" w:rsidP="00EF62C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ROM</w:t>
      </w:r>
    </w:p>
    <w:p w14:paraId="4F7A4B69" w14:textId="77777777" w:rsidR="00EF62C4" w:rsidRPr="00EF62C4" w:rsidRDefault="00EF62C4" w:rsidP="00EF62C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RAM</w:t>
      </w:r>
    </w:p>
    <w:p w14:paraId="21ABDC67" w14:textId="77777777" w:rsidR="00EF62C4" w:rsidRPr="00EF62C4" w:rsidRDefault="00EF62C4" w:rsidP="00EF62C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BIOS</w:t>
      </w:r>
    </w:p>
    <w:p w14:paraId="59332C6A" w14:textId="50BC84F8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Β.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Η RAM είναι η προσωρινή, πτητική μνήμη του υπολογιστή.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 xml:space="preserve">Στις σημειώσεις αναφέρεται ότι η RAM χάνει το περιεχόμενό της όταν διακοπεί η παροχή ρεύματος, επειδή είναι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volatile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memory.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Αυτό σημαίνει ότι χρησιμοποιείται για δεδομένα και προγράμματα που βρίσκονται σε άμεση επεξεργασία, όχι για μόνιμη αποθήκευση.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Αντίθετα, η ROM είναι μη πτητική και κρατά βασικές οδηγίες εκκίνησης.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Το BIOS επίσης σχετίζεται με εκκίνηση και είναι αποθηκευμένο σε μόνιμη μνήμη.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Άρα η σωστή απάντηση είναι η RAM, δηλαδή η Β.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</w:p>
    <w:p w14:paraId="1B3BC5E9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060FB5A4">
          <v:rect id="_x0000_i1026" style="width:0;height:.75pt" o:hralign="center" o:hrstd="t" o:hrnoshade="t" o:hr="t" fillcolor="#27251e" stroked="f"/>
        </w:pict>
      </w:r>
    </w:p>
    <w:p w14:paraId="5F244898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3. Τι είναι η ROM;</w:t>
      </w:r>
    </w:p>
    <w:p w14:paraId="0E01DDF7" w14:textId="77777777" w:rsidR="00EF62C4" w:rsidRPr="00EF62C4" w:rsidRDefault="00EF62C4" w:rsidP="00EF62C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Μνήμη μόνο για ανάγνωση</w:t>
      </w:r>
    </w:p>
    <w:p w14:paraId="78AD1209" w14:textId="77777777" w:rsidR="00EF62C4" w:rsidRPr="00EF62C4" w:rsidRDefault="00EF62C4" w:rsidP="00EF62C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Μνήμη προσωρινής αποθήκευσης</w:t>
      </w:r>
    </w:p>
    <w:p w14:paraId="2299E426" w14:textId="77777777" w:rsidR="00EF62C4" w:rsidRPr="00EF62C4" w:rsidRDefault="00EF62C4" w:rsidP="00EF62C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lastRenderedPageBreak/>
        <w:t>Γ. Κάρτα γραφικών</w:t>
      </w:r>
    </w:p>
    <w:p w14:paraId="04D24978" w14:textId="61BA2F10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ROM σημαίνει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Read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Only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Memory, δηλαδή μνήμη μόνο για ανάγνωση.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Οι σημειώσεις εξηγούν ότι η ROM περιέχει βασικές σταθερές οδηγίες, όπως τμήματα του BIOS και στοιχεία εκκίνησης του υπολογιστή.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Δεν χρησιμοποιείται όπως η RAM για καθημερινή, προσωρινή εργασία, αλλά παραμένει αποθηκευμένη όταν το σύστημα κλείνει.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Γι’ αυτό θεωρείται μη πτητική μνήμη.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Η ROM δεν είναι συσκευή εξόδου ούτε μέσο αποθήκευσης όπως ο δίσκος.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Είναι σταθερό μέρος της αρχιτεκτονικής του συστήματος.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Άρα η σωστή επιλογή είναι η Α.</w:t>
      </w:r>
    </w:p>
    <w:p w14:paraId="125934E6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23B813BF">
          <v:rect id="_x0000_i1027" style="width:0;height:.75pt" o:hralign="center" o:hrstd="t" o:hrnoshade="t" o:hr="t" fillcolor="#27251e" stroked="f"/>
        </w:pict>
      </w:r>
    </w:p>
    <w:p w14:paraId="034F06CB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4. Ποιος είναι ο ρόλος της μητρικής πλακέτας;</w:t>
      </w:r>
    </w:p>
    <w:p w14:paraId="09C445CF" w14:textId="77777777" w:rsidR="00EF62C4" w:rsidRPr="00EF62C4" w:rsidRDefault="00EF62C4" w:rsidP="00EF62C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Να συνδέει και να επιτρέπει την επικοινωνία των βασικών μερών του υπολογιστή</w:t>
      </w:r>
    </w:p>
    <w:p w14:paraId="49B6C22F" w14:textId="77777777" w:rsidR="00EF62C4" w:rsidRPr="00EF62C4" w:rsidRDefault="00EF62C4" w:rsidP="00EF62C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Β. Να αυξάνει την ταχύτητα του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internet</w:t>
      </w:r>
      <w:proofErr w:type="spellEnd"/>
    </w:p>
    <w:p w14:paraId="03446773" w14:textId="77777777" w:rsidR="00EF62C4" w:rsidRPr="00EF62C4" w:rsidRDefault="00EF62C4" w:rsidP="00EF62C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Να αποθηκεύει φωτογραφίες</w:t>
      </w:r>
    </w:p>
    <w:p w14:paraId="72415DEC" w14:textId="39274035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Η μητρική πλακέτα είναι το κεντρικό κύκλωμα πάνω στο οποίο συνδέονται όλα τα βασικά μέρη του υπολογιστή.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Από τις σημειώσεις φαίνεται ότι πάνω στη μητρική βρίσκονται υποδοχές για επεξεργαστή, μνήμη, κάρτες επέκτασης και συνδέσεις διαφόρων συσκευών.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Η δουλειά της είναι να επιτρέπει τη μεταξύ τους επικοινωνία και να οργανώνει τη λειτουργία του συστήματος.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Δεν αποθηκεύει αρχεία όπως ένας δίσκος, ούτε σχετίζεται άμεσα με την ταχύτητα διαδικτύου.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Χωρίς μητρική πλακέτα, τα επιμέρους μέρη δεν θα μπορούσαν να λειτουργήσουν ως ενιαίο σύστημα.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Άρα η Α είναι η σωστή απάντηση.</w:t>
      </w:r>
    </w:p>
    <w:p w14:paraId="50BD1AF3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67DA3E95">
          <v:rect id="_x0000_i1028" style="width:0;height:.75pt" o:hralign="center" o:hrstd="t" o:hrnoshade="t" o:hr="t" fillcolor="#27251e" stroked="f"/>
        </w:pict>
      </w:r>
    </w:p>
    <w:p w14:paraId="01BFC28F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5. Τι είναι το BIOS;</w:t>
      </w:r>
    </w:p>
    <w:p w14:paraId="3497991A" w14:textId="77777777" w:rsidR="00EF62C4" w:rsidRPr="00EF62C4" w:rsidRDefault="00EF62C4" w:rsidP="00EF62C4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Το βασικό λογισμικό εκκίνησης του υπολογιστή</w:t>
      </w:r>
    </w:p>
    <w:p w14:paraId="36D95A48" w14:textId="77777777" w:rsidR="00EF62C4" w:rsidRPr="00EF62C4" w:rsidRDefault="00EF62C4" w:rsidP="00EF62C4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Η μνήμη RAM</w:t>
      </w:r>
    </w:p>
    <w:p w14:paraId="4B6952D9" w14:textId="77777777" w:rsidR="00EF62C4" w:rsidRPr="00EF62C4" w:rsidRDefault="00EF62C4" w:rsidP="00EF62C4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Η θύρα USB</w:t>
      </w:r>
    </w:p>
    <w:p w14:paraId="229C2EBE" w14:textId="332AAF2C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 xml:space="preserve">Σωστή απάντηση: </w:t>
      </w:r>
      <w:proofErr w:type="spellStart"/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Το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BIOS σημαίνει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Basic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Input-Output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System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και είναι βασικό λογισμικό του συστήματος.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Στις σημειώσεις αναφέρεται ότι βρίσκεται στη ROM και αναλαμβάνει τη διαδικασία εκκίνησης του υπολογιστή.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Ελέγχει αρχικά αν λειτουργούν σωστά τα βασικά μέρη του συστήματος κατά το POST.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lastRenderedPageBreak/>
        <w:t>Έπειτα βοηθά στη φόρτωση του λειτουργικού συστήματος.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Δεν είναι συσκευή, ούτε είδος μνήμης RAM.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Είναι κρίσιμο τμήμα της αρχιτεκτονικής, επειδή χωρίς αυτό ο υπολογιστής δεν θα ξεκινούσε σωστά.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Άρα η σωστή απάντηση είναι η Α.</w:t>
      </w:r>
    </w:p>
    <w:p w14:paraId="5CB9F5AE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3A9FBCCF">
          <v:rect id="_x0000_i1029" style="width:0;height:.75pt" o:hralign="center" o:hrstd="t" o:hrnoshade="t" o:hr="t" fillcolor="#27251e" stroked="f"/>
        </w:pict>
      </w:r>
    </w:p>
    <w:p w14:paraId="6512F910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6. Ποιος από τους παρακάτω είναι δίαυλος επικοινωνίας;</w:t>
      </w:r>
    </w:p>
    <w:p w14:paraId="23E9C763" w14:textId="77777777" w:rsidR="00EF62C4" w:rsidRPr="00EF62C4" w:rsidRDefault="00EF62C4" w:rsidP="00EF62C4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USB</w:t>
      </w:r>
    </w:p>
    <w:p w14:paraId="5A92DC02" w14:textId="77777777" w:rsidR="00EF62C4" w:rsidRPr="00EF62C4" w:rsidRDefault="00EF62C4" w:rsidP="00EF62C4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Πληκτρολόγιο</w:t>
      </w:r>
    </w:p>
    <w:p w14:paraId="4F0F17A9" w14:textId="77777777" w:rsidR="00EF62C4" w:rsidRPr="00EF62C4" w:rsidRDefault="00EF62C4" w:rsidP="00EF62C4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Οθόνη</w:t>
      </w:r>
    </w:p>
    <w:p w14:paraId="110B8D8F" w14:textId="68503C46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 xml:space="preserve">Σωστή απάντηση: </w:t>
      </w:r>
      <w:proofErr w:type="spellStart"/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Το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USB αποτελεί δίαυλο ή πρότυπο επικοινωνίας για τη σύνδεση περιφερειακών συσκευών με τον υπολογιστή.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Στις σημειώσεις αναφέρεται ότι το USB υποστηρίζει σύνδεση πολλών συσκευών με μεγάλη ευελιξία και ταχύτητα μεταφοράς δεδομένων.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Σε αντίθεση, το πληκτρολόγιο είναι συσκευή εισόδου και η οθόνη συσκευή εξόδου.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Το USB λοιπόν δεν είναι μια “συσκευή” με την ίδια έννοια, αλλά τρόπος σύνδεσης και επικοινωνίας.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Χρησιμοποιείται σε ποντίκια, πληκτρολόγια, εκτυπωτές, αποθηκευτικά μέσα και άλλα περιφερειακά.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Άρα σωστή επιλογή είναι το Α.</w:t>
      </w:r>
    </w:p>
    <w:p w14:paraId="03424E4A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1D1B3382">
          <v:rect id="_x0000_i1030" style="width:0;height:.75pt" o:hralign="center" o:hrstd="t" o:hrnoshade="t" o:hr="t" fillcolor="#27251e" stroked="f"/>
        </w:pict>
      </w:r>
    </w:p>
    <w:p w14:paraId="21C22E39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7. Ποια είναι η βασική ιδέα της ιεραρχίας μνήμης;</w:t>
      </w:r>
    </w:p>
    <w:p w14:paraId="3174032C" w14:textId="77777777" w:rsidR="00EF62C4" w:rsidRPr="00EF62C4" w:rsidRDefault="00EF62C4" w:rsidP="00EF62C4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Όλες οι μνήμες έχουν την ίδια ταχύτητα και κόστος</w:t>
      </w:r>
    </w:p>
    <w:p w14:paraId="4AAA7DE2" w14:textId="77777777" w:rsidR="00EF62C4" w:rsidRPr="00EF62C4" w:rsidRDefault="00EF62C4" w:rsidP="00EF62C4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Υπάρχουν μνήμες με διαφορετική ταχύτητα, χωρητικότητα και κόστος</w:t>
      </w:r>
    </w:p>
    <w:p w14:paraId="09AC2B36" w14:textId="77777777" w:rsidR="00EF62C4" w:rsidRPr="00EF62C4" w:rsidRDefault="00EF62C4" w:rsidP="00EF62C4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Η μνήμη δεν επηρεάζει καθόλου την απόδοση</w:t>
      </w:r>
    </w:p>
    <w:p w14:paraId="79AE6478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Β.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Η ιεραρχία μνήμης περιγράφει ότι ο υπολογιστής διαθέτει μνήμες διαφορετικών επιπέδων, με διαφορετική ταχύτητα, χωρητικότητα και κόστος.</w:t>
      </w:r>
    </w:p>
    <w:p w14:paraId="72BB5DC4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Οι σημειώσεις δείχνουν διάκριση μεταξύ RAM, ROM, SRAM, DRAM και αποθηκευτικών μέσων όπως δίσκοι και οπτικά μέσα.</w:t>
      </w:r>
    </w:p>
    <w:p w14:paraId="768CF315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Οι γρηγορότερες μνήμες είναι συνήθως μικρές και ακριβές, ενώ οι πιο αργές έχουν μεγαλύτερη χωρητικότητα και μικρότερο κόστος</w:t>
      </w:r>
    </w:p>
    <w:p w14:paraId="54F541F8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lastRenderedPageBreak/>
        <w:t>Αυτός ο σχεδιασμός επιτρέπει καλύτερη ισορροπία απόδοσης και οικονομίας.</w:t>
      </w:r>
      <w:hyperlink r:id="rId5" w:tgtFrame="_blank" w:history="1"/>
    </w:p>
    <w:p w14:paraId="5682C936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Αν όλες οι μνήμες ήταν ίδιες, ο υπολογιστής θα ήταν είτε πολύ ακριβός είτε πολύ αργός.</w:t>
      </w:r>
      <w:hyperlink r:id="rId6" w:tgtFrame="_blank" w:history="1"/>
    </w:p>
    <w:p w14:paraId="2D025D82" w14:textId="25EB7F63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Άρα η σωστή απάντηση είναι η Β.</w:t>
      </w:r>
    </w:p>
    <w:p w14:paraId="4ECA021E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3793C1B1">
          <v:rect id="_x0000_i1031" style="width:0;height:.75pt" o:hralign="center" o:hrstd="t" o:hrnoshade="t" o:hr="t" fillcolor="#27251e" stroked="f"/>
        </w:pict>
      </w:r>
    </w:p>
    <w:p w14:paraId="36C01416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 xml:space="preserve">8. Τι είναι ο </w:t>
      </w:r>
      <w:proofErr w:type="spellStart"/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assembler</w:t>
      </w:r>
      <w:proofErr w:type="spellEnd"/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;</w:t>
      </w:r>
    </w:p>
    <w:p w14:paraId="01CF6C02" w14:textId="77777777" w:rsidR="00EF62C4" w:rsidRPr="00EF62C4" w:rsidRDefault="00EF62C4" w:rsidP="00EF62C4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Πρόγραμμα που μεταφράζει συμβολικές εντολές σε γλώσσα μηχανής</w:t>
      </w:r>
    </w:p>
    <w:p w14:paraId="0D6F3E4E" w14:textId="77777777" w:rsidR="00EF62C4" w:rsidRPr="00EF62C4" w:rsidRDefault="00EF62C4" w:rsidP="00EF62C4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Μια συσκευή αποθήκευσης</w:t>
      </w:r>
    </w:p>
    <w:p w14:paraId="7FB5E4F1" w14:textId="77777777" w:rsidR="00EF62C4" w:rsidRPr="00EF62C4" w:rsidRDefault="00EF62C4" w:rsidP="00EF62C4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Ένα είδος μνήμης</w:t>
      </w:r>
    </w:p>
    <w:p w14:paraId="6EA321E2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Ο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assembler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είναι το πρόγραμμα που μεταφράζει την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assembly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language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σε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machine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language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.</w:t>
      </w:r>
      <w:hyperlink r:id="rId7" w:tgtFrame="_blank" w:history="1"/>
    </w:p>
    <w:p w14:paraId="16938AF2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 xml:space="preserve">Στις σημειώσεις του εργαστηρίου για την αρχιτεκτονική υπολογιστών αναφέρεται ότι η γλώσσα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assembly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αποτελεί συμβολική μορφή προγραμματισμού που πρέπει να μετατραπεί σε κατανοητές εντολές για την CPU.</w:t>
      </w:r>
      <w:hyperlink r:id="rId8" w:tgtFrame="_blank" w:history="1"/>
    </w:p>
    <w:p w14:paraId="419A6050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 xml:space="preserve">Ο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assembler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πραγματοποιεί ακριβώς αυτή τη μετάφραση, μετατρέποντας τις συμβολικές εντολές σε δυαδικό κώδικα.</w:t>
      </w:r>
      <w:hyperlink r:id="rId9" w:tgtFrame="_blank" w:history="1"/>
    </w:p>
    <w:p w14:paraId="3B4FD0C2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Δεν είναι υλικό, ούτε μνήμη ή αποθηκευτικό μέσο.</w:t>
      </w:r>
      <w:hyperlink r:id="rId10" w:tgtFrame="_blank" w:history="1"/>
    </w:p>
    <w:p w14:paraId="32F9BC7C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 xml:space="preserve">Χωρίς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assembler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, η εκτέλεση προγραμμάτων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assembly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θα ήταν αδύνατη.</w:t>
      </w:r>
    </w:p>
    <w:p w14:paraId="001CE1A6" w14:textId="5F3FF07C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Άρα η Α είναι η σωστή επιλογή.</w:t>
      </w:r>
    </w:p>
    <w:p w14:paraId="6F094696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3A7A775F">
          <v:rect id="_x0000_i1032" style="width:0;height:.75pt" o:hralign="center" o:hrstd="t" o:hrnoshade="t" o:hr="t" fillcolor="#27251e" stroked="f"/>
        </w:pict>
      </w:r>
    </w:p>
    <w:p w14:paraId="51E5EBEB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 xml:space="preserve">9. Τι κάνει το σύστημα </w:t>
      </w:r>
      <w:proofErr w:type="spellStart"/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διευθυνσιοδότησης</w:t>
      </w:r>
      <w:proofErr w:type="spellEnd"/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 xml:space="preserve"> μνήμης;</w:t>
      </w:r>
    </w:p>
    <w:p w14:paraId="7C986F28" w14:textId="77777777" w:rsidR="00EF62C4" w:rsidRPr="00EF62C4" w:rsidRDefault="00EF62C4" w:rsidP="00EF62C4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Καθορίζει πού βρίσκεται κάθε δεδομένο ή εντολή στη μνήμη</w:t>
      </w:r>
    </w:p>
    <w:p w14:paraId="7EED5B19" w14:textId="77777777" w:rsidR="00EF62C4" w:rsidRPr="00EF62C4" w:rsidRDefault="00EF62C4" w:rsidP="00EF62C4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lastRenderedPageBreak/>
        <w:t>Β. Αλλάζει το χρώμα της οθόνης</w:t>
      </w:r>
    </w:p>
    <w:p w14:paraId="72CCBACD" w14:textId="77777777" w:rsidR="00EF62C4" w:rsidRPr="00EF62C4" w:rsidRDefault="00EF62C4" w:rsidP="00EF62C4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Αυξάνει τον αριθμό των θυρών USB</w:t>
      </w:r>
    </w:p>
    <w:p w14:paraId="6BE3A155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Α.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Η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διευθυνσιοδότηση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μνήμης είναι ο τρόπος με τον οποίο ο επεξεργαστής “βρίσκει” και αναφέρεται σε θέσεις μέσα στη μνήμη.</w:t>
      </w:r>
      <w:r w:rsidRPr="00EF62C4"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eastAsia="el-GR"/>
          <w14:ligatures w14:val="none"/>
        </w:rPr>
        <w:t>2-METRIKE-PLAKETA.pdf+1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 xml:space="preserve">Στις σημειώσεις γίνεται αναφορά στους τρόπους αναφοράς στη μνήμη και στους τρόπους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διευθυνσιοδότησής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της.</w:t>
      </w:r>
      <w:hyperlink r:id="rId11" w:tgtFrame="_blank" w:history="1"/>
    </w:p>
    <w:p w14:paraId="33AD9C77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Κάθε θέση μνήμης έχει μια διεύθυνση ώστε η CPU να ξέρει πού θα διαβάσει ή πού θα γράψει δεδομένα.</w:t>
      </w:r>
    </w:p>
    <w:p w14:paraId="5138BBFF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Αυτό είναι θεμελιώδες για την εκτέλεση προγραμμάτων και τη σωστή διαχείριση δεδομένων.</w:t>
      </w:r>
      <w:hyperlink r:id="rId12" w:tgtFrame="_blank" w:history="1"/>
    </w:p>
    <w:p w14:paraId="16443353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Δεν έχει σχέση με την εμφάνιση της οθόνης ή με τις θύρες USB.</w:t>
      </w:r>
    </w:p>
    <w:p w14:paraId="332739E4" w14:textId="3E4C757E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Άρα η σωστή απάντηση είναι η Α.</w:t>
      </w:r>
    </w:p>
    <w:p w14:paraId="02E4BD91" w14:textId="77777777" w:rsidR="00EF62C4" w:rsidRPr="00EF62C4" w:rsidRDefault="00EF62C4" w:rsidP="00EF62C4">
      <w:pPr>
        <w:spacing w:before="480" w:after="480" w:line="240" w:lineRule="auto"/>
        <w:rPr>
          <w:rFonts w:ascii="Georgia" w:eastAsia="Times New Roman" w:hAnsi="Georgia" w:cs="Times New Roman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074249B6">
          <v:rect id="_x0000_i1033" style="width:0;height:.75pt" o:hralign="center" o:hrstd="t" o:hrnoshade="t" o:hr="t" fillcolor="#27251e" stroked="f"/>
        </w:pict>
      </w:r>
    </w:p>
    <w:p w14:paraId="1C492012" w14:textId="77777777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</w:pPr>
      <w:r w:rsidRPr="00EF62C4">
        <w:rPr>
          <w:rFonts w:ascii="var(--pplx-serif)" w:eastAsia="Times New Roman" w:hAnsi="var(--pplx-serif)" w:cs="Times New Roman"/>
          <w:b/>
          <w:bCs/>
          <w:color w:val="27251E"/>
          <w:kern w:val="0"/>
          <w:sz w:val="36"/>
          <w:szCs w:val="36"/>
          <w:lang w:eastAsia="el-GR"/>
          <w14:ligatures w14:val="none"/>
        </w:rPr>
        <w:t>10. Ποιο από τα παρακάτω είναι μηχανικό μαγνητικό αποθηκευτικό μέσο;</w:t>
      </w:r>
    </w:p>
    <w:p w14:paraId="3C601574" w14:textId="77777777" w:rsidR="00EF62C4" w:rsidRPr="00EF62C4" w:rsidRDefault="00EF62C4" w:rsidP="00EF62C4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Α. SSD</w:t>
      </w:r>
    </w:p>
    <w:p w14:paraId="4D23D57D" w14:textId="77777777" w:rsidR="00EF62C4" w:rsidRPr="00EF62C4" w:rsidRDefault="00EF62C4" w:rsidP="00EF62C4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Β. Σκληρός δίσκος (HDD)</w:t>
      </w:r>
    </w:p>
    <w:p w14:paraId="72C1E7C9" w14:textId="77777777" w:rsidR="00EF62C4" w:rsidRPr="00EF62C4" w:rsidRDefault="00EF62C4" w:rsidP="00EF62C4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Γ. RAM</w:t>
      </w:r>
    </w:p>
    <w:p w14:paraId="4D4D3986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b/>
          <w:bCs/>
          <w:color w:val="27251E"/>
          <w:kern w:val="0"/>
          <w:sz w:val="24"/>
          <w:szCs w:val="24"/>
          <w:bdr w:val="single" w:sz="2" w:space="0" w:color="auto" w:frame="1"/>
          <w:lang w:eastAsia="el-GR"/>
          <w14:ligatures w14:val="none"/>
        </w:rPr>
        <w:t>Σωστή απάντηση: Β.</w:t>
      </w: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Ο σκληρός δίσκος HDD είναι παραδοσιακό μαγνητικό αποθηκευτικό μέσο με κινούμενα μηχανικά μέρη.</w:t>
      </w:r>
    </w:p>
    <w:p w14:paraId="60F4636F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Στις σημειώσεις για τα αποθηκευτικά μέσα αναφέρεται ότι τέτοια μέσα στηρίζονται σε μαγνητική εγγραφή και έχουν συγκεκριμένα χαρακτηριστικά όπως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capacity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,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access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time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και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data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transfer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rate</w:t>
      </w:r>
      <w:proofErr w:type="spellEnd"/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.</w:t>
      </w:r>
      <w:hyperlink r:id="rId13" w:tgtFrame="_blank" w:history="1"/>
    </w:p>
    <w:p w14:paraId="71B24411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Ο SSD, αντίθετα, είναι ηλεκτρονικό αποθηκευτικό μέσο χωρίς μηχανικά μέρη.</w:t>
      </w:r>
    </w:p>
    <w:p w14:paraId="21B2C6DD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br/>
        <w:t>Η RAM είναι μνήμη εργασίας και όχι μόνιμο αποθηκευτικό μέσο.</w:t>
      </w:r>
    </w:p>
    <w:p w14:paraId="160B4BCD" w14:textId="77777777" w:rsid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Courier New" w:eastAsia="Times New Roman" w:hAnsi="Courier New" w:cs="Courier New"/>
          <w:color w:val="27251E"/>
          <w:kern w:val="0"/>
          <w:sz w:val="15"/>
          <w:szCs w:val="15"/>
          <w:bdr w:val="single" w:sz="2" w:space="0" w:color="auto" w:frame="1"/>
          <w:lang w:val="en-US"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t>Ο HDD είναι λοιπόν η σωστή επιλογή όταν μιλάμε για κλασικό μαγνητικό δίσκο.</w:t>
      </w:r>
    </w:p>
    <w:p w14:paraId="13E5FFE2" w14:textId="7509DA5E" w:rsidR="00EF62C4" w:rsidRPr="00EF62C4" w:rsidRDefault="00EF62C4" w:rsidP="00EF62C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Autospacing="1" w:after="100" w:afterAutospacing="1" w:line="240" w:lineRule="auto"/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</w:pPr>
      <w:r w:rsidRPr="00EF62C4">
        <w:rPr>
          <w:rFonts w:ascii="Georgia" w:eastAsia="Times New Roman" w:hAnsi="Georgia" w:cs="Times New Roman"/>
          <w:color w:val="27251E"/>
          <w:kern w:val="0"/>
          <w:sz w:val="24"/>
          <w:szCs w:val="24"/>
          <w:lang w:eastAsia="el-GR"/>
          <w14:ligatures w14:val="none"/>
        </w:rPr>
        <w:lastRenderedPageBreak/>
        <w:br/>
        <w:t>Άρα σωστή απάντηση είναι η Β.</w:t>
      </w:r>
    </w:p>
    <w:p w14:paraId="685143AF" w14:textId="77777777" w:rsidR="001A5565" w:rsidRDefault="001A5565"/>
    <w:sectPr w:rsidR="001A5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ar(--pplx-serif)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19DE"/>
    <w:multiLevelType w:val="multilevel"/>
    <w:tmpl w:val="0B06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576EE5"/>
    <w:multiLevelType w:val="multilevel"/>
    <w:tmpl w:val="260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A82295"/>
    <w:multiLevelType w:val="multilevel"/>
    <w:tmpl w:val="DDE2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D30542"/>
    <w:multiLevelType w:val="multilevel"/>
    <w:tmpl w:val="DC5A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A71F44"/>
    <w:multiLevelType w:val="multilevel"/>
    <w:tmpl w:val="6F5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987146"/>
    <w:multiLevelType w:val="multilevel"/>
    <w:tmpl w:val="DA68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D876BF"/>
    <w:multiLevelType w:val="multilevel"/>
    <w:tmpl w:val="B39C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7D4061"/>
    <w:multiLevelType w:val="multilevel"/>
    <w:tmpl w:val="0CDA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C7156B"/>
    <w:multiLevelType w:val="multilevel"/>
    <w:tmpl w:val="C2FE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4449E6"/>
    <w:multiLevelType w:val="multilevel"/>
    <w:tmpl w:val="7192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3062436">
    <w:abstractNumId w:val="3"/>
  </w:num>
  <w:num w:numId="2" w16cid:durableId="578441110">
    <w:abstractNumId w:val="0"/>
  </w:num>
  <w:num w:numId="3" w16cid:durableId="760374995">
    <w:abstractNumId w:val="8"/>
  </w:num>
  <w:num w:numId="4" w16cid:durableId="1972322905">
    <w:abstractNumId w:val="7"/>
  </w:num>
  <w:num w:numId="5" w16cid:durableId="1660575331">
    <w:abstractNumId w:val="1"/>
  </w:num>
  <w:num w:numId="6" w16cid:durableId="928391754">
    <w:abstractNumId w:val="4"/>
  </w:num>
  <w:num w:numId="7" w16cid:durableId="453066407">
    <w:abstractNumId w:val="2"/>
  </w:num>
  <w:num w:numId="8" w16cid:durableId="1152717043">
    <w:abstractNumId w:val="5"/>
  </w:num>
  <w:num w:numId="9" w16cid:durableId="99033338">
    <w:abstractNumId w:val="9"/>
  </w:num>
  <w:num w:numId="10" w16cid:durableId="1361972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C4"/>
    <w:rsid w:val="001A5565"/>
    <w:rsid w:val="005C5E6A"/>
    <w:rsid w:val="00A24F34"/>
    <w:rsid w:val="00A703B7"/>
    <w:rsid w:val="00A80316"/>
    <w:rsid w:val="00E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E085"/>
  <w15:chartTrackingRefBased/>
  <w15:docId w15:val="{EC17309D-59BB-4DF8-9866-42EDD99C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F6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F6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F6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F6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6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6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6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6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6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F6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F6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F6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F62C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F62C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F62C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F62C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F62C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F6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F6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F6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F6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F6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F6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F62C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F62C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F62C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F6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F62C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F6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l-ai-file-upload.s3.amazonaws.com/web/direct-files/attachments/105151641/70001929-c4ed-40d0-a197-fe448ee9231c/3-EPEKsERGASTES.pdf?AWSAccessKeyId=ASIA2F3EMEYEXXC6YT5D&amp;Signature=dKs%2B2OQGc1iM9FWIwLh4rYRdVno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13" Type="http://schemas.openxmlformats.org/officeDocument/2006/relationships/hyperlink" Target="https://ppl-ai-file-upload.s3.amazonaws.com/web/direct-files/attachments/105151641/a8eeb64d-633a-4413-b590-d31e49c5b638/9-MAGNETIKA-MESA-APOThEKEUSES.pdf?AWSAccessKeyId=ASIA2F3EMEYEXXC6YT5D&amp;Signature=CCZbYX3Dn%2BWacYYJmbbrUxpH7DI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l-ai-file-upload.s3.amazonaws.com/web/direct-files/attachments/105151641/70001929-c4ed-40d0-a197-fe448ee9231c/3-EPEKsERGASTES.pdf?AWSAccessKeyId=ASIA2F3EMEYEXXC6YT5D&amp;Signature=dKs%2B2OQGc1iM9FWIwLh4rYRdVno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12" Type="http://schemas.openxmlformats.org/officeDocument/2006/relationships/hyperlink" Target="https://ppl-ai-file-upload.s3.amazonaws.com/web/direct-files/attachments/105151641/6e596166-c06a-4cc7-997b-7dd541d1f8a4/5-MNEME.pdf?AWSAccessKeyId=ASIA2F3EMEYEXXC6YT5D&amp;Signature=2ueT3OL0xAwAtX8j7AX0qz%2BFk%2F8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l-ai-file-upload.s3.amazonaws.com/web/direct-files/attachments/105151641/6e596166-c06a-4cc7-997b-7dd541d1f8a4/5-MNEME.pdf?AWSAccessKeyId=ASIA2F3EMEYEXXC6YT5D&amp;Signature=2ueT3OL0xAwAtX8j7AX0qz%2BFk%2F8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11" Type="http://schemas.openxmlformats.org/officeDocument/2006/relationships/hyperlink" Target="https://ppl-ai-file-upload.s3.amazonaws.com/web/direct-files/attachments/105151641/6e596166-c06a-4cc7-997b-7dd541d1f8a4/5-MNEME.pdf?AWSAccessKeyId=ASIA2F3EMEYEXXC6YT5D&amp;Signature=2ueT3OL0xAwAtX8j7AX0qz%2BFk%2F8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5" Type="http://schemas.openxmlformats.org/officeDocument/2006/relationships/hyperlink" Target="https://ppl-ai-file-upload.s3.amazonaws.com/web/direct-files/attachments/105151641/6e596166-c06a-4cc7-997b-7dd541d1f8a4/5-MNEME.pdf?AWSAccessKeyId=ASIA2F3EMEYEXXC6YT5D&amp;Signature=2ueT3OL0xAwAtX8j7AX0qz%2BFk%2F8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pl-ai-file-upload.s3.amazonaws.com/web/direct-files/attachments/105151641/70001929-c4ed-40d0-a197-fe448ee9231c/3-EPEKsERGASTES.pdf?AWSAccessKeyId=ASIA2F3EMEYEXXC6YT5D&amp;Signature=dKs%2B2OQGc1iM9FWIwLh4rYRdVno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l-ai-file-upload.s3.amazonaws.com/web/direct-files/attachments/105151641/70001929-c4ed-40d0-a197-fe448ee9231c/3-EPEKsERGASTES.pdf?AWSAccessKeyId=ASIA2F3EMEYEXXC6YT5D&amp;Signature=dKs%2B2OQGc1iM9FWIwLh4rYRdVno%3D&amp;x-amz-security-token=IQoJb3JpZ2luX2VjEBwaCXVzLWVhc3QtMSJHMEUCIC03r666%2BaD33KfMfFcPDxxxgxS8J9iTRW6mciFoCBfPAiEAmxlvJvV5ZmjA%2B0j1G6IJaQeyX9Yp%2BzNst6TiF52qEk8q%2FAQI5f%2F%2F%2F%2F%2F%2F%2F%2F%2F%2FARABGgw2OTk3NTMzMDk3MDUiDNgCDn6fcMMWCeYTsirQBBJXvlDBDTQGyEIT7JPfhNCHXZXvZgmDMfypLVorRyuN3nNotxBBMPhGOAChR%2BUKnRVaeoEEj%2F8coNNJUjwc%2Bxbm%2F5OWj7NYv%2FTG29xFr42yJiX%2F8%2BzZvUADUstPQ6c1rIVsvHTiNqWamo2rT3EKQnWvJaor7Fv%2Fwncke00feuuSbVDkjDUic%2B94ubrnKySLAqD14iEZnCt6vPxToIkaA2K8Ym3RTQAfemRjuEYU%2FkYFQtFBK4%2FYrIpLg01Dz8EekLQgLTJ4igNv2ckZGNJ6Vv3QcJR3vUlxwU%2FjEYB8r8js80CjEtlwPFZjrX7dU1Y%2Bl68HfyLNvrTt79i9QzZRK8mkPZdo8cUH264Y727HhAs7UAbqwNKgtS9s3%2FoSLQ%2F1caE06JPtaslKjzGt9PsYumNHgAM338Hjw2GPtIS3U%2FrEFgnJ1gW1iwUa00VVTNbdwYdj4HAAPJkMa7c0izgjIMncbgDERMyc9pHg8lw%2BTWbNYzOvC1ocIAGViz4CkUFlrxmPHRHkIzEQYggBDBsV8oWBtNbi%2BRXzKGqelScOTyP12sXUjZNq9FDc0%2Fs98ZLxd2q4eL48Vl03eLqBzyJmVJc%2FCyYYXR6LDwH8usUA5U54xgn8B31at2BoPilJhBWfSp2Fjm8KiIpBTMiGdJN42E6IPbb2zZA%2Bj1bYje3aieNDq9KOlLZn9U%2FGucfbcUOte7Z5agYMJHBlvAVyAojZS7w0pYluDJ21VWtsHhk%2FfNc%2Bjk4EwsRKwta5PDa1tDgUte%2BctOeiWRVQGzW%2Bhbby7V0w4Zql0QY6mAEEklsEYRsth7kOem2JDxtCvJ1OJdiRzgpV4AMrbERrhLHrhy64IBtG39t1HO9gAn5B9ya%2FWeplKqBldYMRhMQAN9ZYLiYjc%2FP43P%2BWryHUvHDQH1q8AywfHzPvkbOUn0q3NPWCmqMPhJtcooiZMQZA5AXFoaNak5j%2FglsNh9wkbN%2BIKurpg2Eixo09Yz8d5H9pe5wwUjeWSQ%3D%3D&amp;Expires=17810952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3319</Words>
  <Characters>17925</Characters>
  <Application>Microsoft Office Word</Application>
  <DocSecurity>0</DocSecurity>
  <Lines>149</Lines>
  <Paragraphs>42</Paragraphs>
  <ScaleCrop>false</ScaleCrop>
  <Company/>
  <LinksUpToDate>false</LinksUpToDate>
  <CharactersWithSpaces>21202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konstantina panagiotou</dc:creator>
  <cp:keywords/>
  <dc:description/>
  <cp:lastModifiedBy>konstantina panagiotou</cp:lastModifiedBy>
  <cp:revision>1</cp:revision>
  <dcterms:created xsi:type="dcterms:W3CDTF">2026-06-10T11:48:00Z</dcterms:created>
  <dcterms:modified xsi:type="dcterms:W3CDTF">2026-06-10T11:54:00Z</dcterms:modified>
</cp:coreProperties>
</file>